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880" w:rsidRPr="00AF219A" w:rsidRDefault="00732880" w:rsidP="00732880">
      <w:pPr>
        <w:pStyle w:val="topic"/>
      </w:pPr>
      <w:bookmarkStart w:id="0" w:name="_Toc118268386"/>
      <w:r>
        <w:t>Index to Derewianka’s textbook</w:t>
      </w:r>
      <w:bookmarkEnd w:id="0"/>
    </w:p>
    <w:p w:rsidR="00732880" w:rsidRDefault="00732880" w:rsidP="00732880">
      <w:pPr>
        <w:rPr>
          <w:lang w:val="en-US" w:bidi="en-US"/>
        </w:rPr>
      </w:pPr>
      <w:r>
        <w:t xml:space="preserve">This index can be used to locate particular material in Beverly Derewianka’s </w:t>
      </w:r>
      <w:r w:rsidRPr="00F11804">
        <w:rPr>
          <w:i/>
          <w:lang w:val="en-US" w:bidi="en-US"/>
        </w:rPr>
        <w:t>A Grammar Companion for Primary Teachers</w:t>
      </w:r>
      <w:r>
        <w:rPr>
          <w:lang w:val="en-US" w:bidi="en-US"/>
        </w:rPr>
        <w:t xml:space="preserve"> (PETA, Newtown, NSW, 1998).</w:t>
      </w:r>
    </w:p>
    <w:p w:rsidR="00732880" w:rsidRDefault="00732880" w:rsidP="00732880">
      <w:pPr>
        <w:rPr>
          <w:lang w:val="en-US" w:bidi="en-US"/>
        </w:rPr>
      </w:pPr>
    </w:p>
    <w:p w:rsidR="00732880" w:rsidRDefault="00732880" w:rsidP="00732880">
      <w:pPr>
        <w:sectPr w:rsidR="00732880" w:rsidSect="00732880">
          <w:headerReference w:type="even" r:id="rId7"/>
          <w:headerReference w:type="default" r:id="rId8"/>
          <w:footerReference w:type="even" r:id="rId9"/>
          <w:footerReference w:type="default" r:id="rId10"/>
          <w:pgSz w:w="11907" w:h="16840" w:code="9"/>
          <w:pgMar w:top="1701" w:right="1984" w:bottom="1134" w:left="3119" w:header="709" w:footer="680" w:gutter="0"/>
          <w:pgNumType w:start="1"/>
          <w:cols w:space="720"/>
        </w:sectPr>
      </w:pPr>
    </w:p>
    <w:p w:rsidR="00732880" w:rsidRDefault="00732880" w:rsidP="00732880">
      <w:pPr>
        <w:ind w:left="284" w:hanging="284"/>
      </w:pPr>
      <w:proofErr w:type="gramStart"/>
      <w:r>
        <w:lastRenderedPageBreak/>
        <w:t>abstract</w:t>
      </w:r>
      <w:proofErr w:type="gramEnd"/>
      <w:r>
        <w:t xml:space="preserve"> noun: 24</w:t>
      </w:r>
    </w:p>
    <w:p w:rsidR="00732880" w:rsidRDefault="00732880" w:rsidP="00732880">
      <w:pPr>
        <w:ind w:left="284" w:hanging="284"/>
      </w:pPr>
      <w:proofErr w:type="gramStart"/>
      <w:r>
        <w:t>action</w:t>
      </w:r>
      <w:proofErr w:type="gramEnd"/>
      <w:r>
        <w:t xml:space="preserve"> verbs: 54-57, 84</w:t>
      </w:r>
    </w:p>
    <w:p w:rsidR="00732880" w:rsidRDefault="00732880" w:rsidP="00732880">
      <w:pPr>
        <w:ind w:left="284" w:hanging="284"/>
      </w:pPr>
      <w:proofErr w:type="gramStart"/>
      <w:r>
        <w:t>active/passive</w:t>
      </w:r>
      <w:proofErr w:type="gramEnd"/>
      <w:r>
        <w:t xml:space="preserve"> clause: 83</w:t>
      </w:r>
    </w:p>
    <w:p w:rsidR="00732880" w:rsidRDefault="00732880" w:rsidP="00732880">
      <w:pPr>
        <w:ind w:left="284" w:hanging="284"/>
      </w:pPr>
      <w:proofErr w:type="gramStart"/>
      <w:r>
        <w:t>adjectival</w:t>
      </w:r>
      <w:proofErr w:type="gramEnd"/>
      <w:r>
        <w:t>: 12, 14-16; 29-30, 45;</w:t>
      </w:r>
      <w:r>
        <w:br/>
        <w:t>adjectival (or relative) clause: 42-44, 97;</w:t>
      </w:r>
      <w:r>
        <w:br/>
        <w:t>adjectival phrase: 41-42;</w:t>
      </w:r>
      <w:r>
        <w:br/>
        <w:t xml:space="preserve"> development: 46-47;</w:t>
      </w:r>
      <w:r>
        <w:br/>
        <w:t>types: 29-45, 112</w:t>
      </w:r>
    </w:p>
    <w:p w:rsidR="00732880" w:rsidRDefault="00732880" w:rsidP="00732880">
      <w:pPr>
        <w:ind w:left="284" w:hanging="284"/>
      </w:pPr>
      <w:proofErr w:type="gramStart"/>
      <w:r>
        <w:t>adjective</w:t>
      </w:r>
      <w:proofErr w:type="gramEnd"/>
      <w:r>
        <w:t>: 29;</w:t>
      </w:r>
      <w:r>
        <w:br/>
        <w:t>types of: 33-39</w:t>
      </w:r>
    </w:p>
    <w:p w:rsidR="00732880" w:rsidRDefault="00732880" w:rsidP="00732880">
      <w:pPr>
        <w:ind w:left="284" w:hanging="284"/>
      </w:pPr>
      <w:proofErr w:type="gramStart"/>
      <w:r>
        <w:t>adverb</w:t>
      </w:r>
      <w:proofErr w:type="gramEnd"/>
      <w:r>
        <w:t>: 69</w:t>
      </w:r>
    </w:p>
    <w:p w:rsidR="00732880" w:rsidRDefault="00732880" w:rsidP="00732880">
      <w:pPr>
        <w:ind w:left="284" w:hanging="284"/>
      </w:pPr>
      <w:proofErr w:type="gramStart"/>
      <w:r>
        <w:t>adverbial</w:t>
      </w:r>
      <w:proofErr w:type="gramEnd"/>
      <w:r>
        <w:t>: 13, 14-16; 73, 79;</w:t>
      </w:r>
      <w:r>
        <w:br/>
        <w:t>development: 80-81</w:t>
      </w:r>
      <w:r>
        <w:br/>
        <w:t>functions: 75-</w:t>
      </w:r>
      <w:r>
        <w:br/>
        <w:t>roles: 74-75</w:t>
      </w:r>
      <w:r>
        <w:br/>
        <w:t>types: 73-74, 76-78, 114</w:t>
      </w:r>
    </w:p>
    <w:p w:rsidR="00732880" w:rsidRDefault="00732880" w:rsidP="00732880">
      <w:pPr>
        <w:ind w:left="284" w:hanging="284"/>
      </w:pPr>
      <w:proofErr w:type="gramStart"/>
      <w:r>
        <w:t>allusion</w:t>
      </w:r>
      <w:proofErr w:type="gramEnd"/>
      <w:r>
        <w:t>: 110</w:t>
      </w:r>
    </w:p>
    <w:p w:rsidR="00732880" w:rsidRDefault="00732880" w:rsidP="00732880">
      <w:pPr>
        <w:ind w:left="284" w:hanging="284"/>
      </w:pPr>
      <w:proofErr w:type="gramStart"/>
      <w:r>
        <w:t>antonym</w:t>
      </w:r>
      <w:proofErr w:type="gramEnd"/>
      <w:r>
        <w:t>: 108</w:t>
      </w:r>
    </w:p>
    <w:p w:rsidR="00732880" w:rsidRDefault="00732880" w:rsidP="00732880">
      <w:pPr>
        <w:ind w:left="284" w:hanging="284"/>
      </w:pPr>
      <w:proofErr w:type="gramStart"/>
      <w:r>
        <w:t>article</w:t>
      </w:r>
      <w:proofErr w:type="gramEnd"/>
      <w:r>
        <w:t>: 30-31, 108</w:t>
      </w:r>
    </w:p>
    <w:p w:rsidR="00732880" w:rsidRDefault="00732880" w:rsidP="00732880">
      <w:pPr>
        <w:ind w:left="284" w:hanging="284"/>
      </w:pPr>
      <w:proofErr w:type="gramStart"/>
      <w:r>
        <w:t>circumstance</w:t>
      </w:r>
      <w:proofErr w:type="gramEnd"/>
      <w:r>
        <w:t>: see adverbial</w:t>
      </w:r>
    </w:p>
    <w:p w:rsidR="00732880" w:rsidRDefault="00732880" w:rsidP="00732880">
      <w:pPr>
        <w:ind w:left="284" w:hanging="284"/>
      </w:pPr>
      <w:proofErr w:type="gramStart"/>
      <w:r>
        <w:t>clause</w:t>
      </w:r>
      <w:proofErr w:type="gramEnd"/>
      <w:r>
        <w:t>: 9, 11-16</w:t>
      </w:r>
      <w:r w:rsidRPr="00E44121">
        <w:t xml:space="preserve"> </w:t>
      </w:r>
      <w:r>
        <w:br/>
        <w:t>adjectival (or relative) clause: 42-44;</w:t>
      </w:r>
      <w:r>
        <w:br/>
        <w:t>combining clauses: 93-102;</w:t>
      </w:r>
      <w:r>
        <w:br/>
        <w:t>development: 91-92;</w:t>
      </w:r>
      <w:r>
        <w:br/>
        <w:t>function: 120, 121, 122;</w:t>
      </w:r>
      <w:r>
        <w:br/>
        <w:t>organisation (syntax): 82-90, 114-115;</w:t>
      </w:r>
      <w:r>
        <w:br/>
        <w:t>types: 87-90, 115</w:t>
      </w:r>
    </w:p>
    <w:p w:rsidR="00732880" w:rsidRDefault="00732880" w:rsidP="00732880">
      <w:pPr>
        <w:ind w:left="284" w:hanging="284"/>
      </w:pPr>
      <w:proofErr w:type="gramStart"/>
      <w:r>
        <w:t>cohesion</w:t>
      </w:r>
      <w:proofErr w:type="gramEnd"/>
      <w:r>
        <w:t>: 107-111</w:t>
      </w:r>
    </w:p>
    <w:p w:rsidR="00732880" w:rsidRDefault="00732880" w:rsidP="00732880">
      <w:pPr>
        <w:ind w:left="284" w:hanging="284"/>
      </w:pPr>
      <w:proofErr w:type="gramStart"/>
      <w:r>
        <w:t>collective</w:t>
      </w:r>
      <w:proofErr w:type="gramEnd"/>
      <w:r>
        <w:t xml:space="preserve"> noun: 20</w:t>
      </w:r>
    </w:p>
    <w:p w:rsidR="00732880" w:rsidRDefault="00732880" w:rsidP="00732880">
      <w:pPr>
        <w:ind w:left="284" w:hanging="284"/>
      </w:pPr>
      <w:proofErr w:type="gramStart"/>
      <w:r>
        <w:t>collocation</w:t>
      </w:r>
      <w:proofErr w:type="gramEnd"/>
      <w:r>
        <w:t>: 108, 109</w:t>
      </w:r>
    </w:p>
    <w:p w:rsidR="00732880" w:rsidRDefault="00732880" w:rsidP="00732880">
      <w:pPr>
        <w:ind w:left="284" w:hanging="284"/>
      </w:pPr>
      <w:proofErr w:type="gramStart"/>
      <w:r>
        <w:t>command</w:t>
      </w:r>
      <w:proofErr w:type="gramEnd"/>
      <w:r>
        <w:t>: 89, 90, 115</w:t>
      </w:r>
    </w:p>
    <w:p w:rsidR="00732880" w:rsidRDefault="00732880" w:rsidP="00732880">
      <w:pPr>
        <w:ind w:left="284" w:hanging="284"/>
      </w:pPr>
      <w:proofErr w:type="gramStart"/>
      <w:r>
        <w:t>common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comparing</w:t>
      </w:r>
      <w:proofErr w:type="gramEnd"/>
      <w:r>
        <w:t xml:space="preserve"> adjectives: 38-39</w:t>
      </w:r>
    </w:p>
    <w:p w:rsidR="00732880" w:rsidRPr="00E44121" w:rsidRDefault="00732880" w:rsidP="00732880">
      <w:pPr>
        <w:ind w:left="284" w:hanging="284"/>
      </w:pPr>
      <w:proofErr w:type="gramStart"/>
      <w:r>
        <w:t>complex</w:t>
      </w:r>
      <w:proofErr w:type="gramEnd"/>
      <w:r>
        <w:t xml:space="preserve"> sentence: 93, 94-95, 115</w:t>
      </w:r>
    </w:p>
    <w:p w:rsidR="00732880" w:rsidRDefault="00732880" w:rsidP="00732880">
      <w:pPr>
        <w:ind w:left="284" w:hanging="284"/>
      </w:pPr>
      <w:proofErr w:type="gramStart"/>
      <w:r>
        <w:t>complex</w:t>
      </w:r>
      <w:proofErr w:type="gramEnd"/>
      <w:r>
        <w:t xml:space="preserve"> verb: 68-69</w:t>
      </w:r>
    </w:p>
    <w:p w:rsidR="00732880" w:rsidRDefault="00732880" w:rsidP="00732880">
      <w:pPr>
        <w:ind w:left="284" w:hanging="284"/>
      </w:pPr>
      <w:proofErr w:type="gramStart"/>
      <w:r>
        <w:lastRenderedPageBreak/>
        <w:t>compound</w:t>
      </w:r>
      <w:proofErr w:type="gramEnd"/>
      <w:r>
        <w:t xml:space="preserve"> noun: 20-21</w:t>
      </w:r>
    </w:p>
    <w:p w:rsidR="00732880" w:rsidRDefault="00732880" w:rsidP="00732880">
      <w:pPr>
        <w:ind w:left="284" w:hanging="284"/>
      </w:pPr>
      <w:proofErr w:type="gramStart"/>
      <w:r>
        <w:t>compound</w:t>
      </w:r>
      <w:proofErr w:type="gramEnd"/>
      <w:r>
        <w:t xml:space="preserve"> sentence: 93, 94, 115</w:t>
      </w:r>
    </w:p>
    <w:p w:rsidR="00732880" w:rsidRDefault="00732880" w:rsidP="00732880">
      <w:pPr>
        <w:ind w:left="284" w:hanging="284"/>
      </w:pPr>
      <w:proofErr w:type="gramStart"/>
      <w:r>
        <w:t>compound/complex</w:t>
      </w:r>
      <w:proofErr w:type="gramEnd"/>
      <w:r>
        <w:t xml:space="preserve"> sentence: 93, 96, 115</w:t>
      </w:r>
    </w:p>
    <w:p w:rsidR="00732880" w:rsidRDefault="00732880" w:rsidP="00732880">
      <w:pPr>
        <w:ind w:left="284" w:hanging="284"/>
      </w:pPr>
      <w:proofErr w:type="gramStart"/>
      <w:r>
        <w:t>concrete/abstract</w:t>
      </w:r>
      <w:proofErr w:type="gramEnd"/>
      <w:r>
        <w:t xml:space="preserve"> noun: 24</w:t>
      </w:r>
    </w:p>
    <w:p w:rsidR="00732880" w:rsidRDefault="00732880" w:rsidP="00732880">
      <w:pPr>
        <w:ind w:left="284" w:hanging="284"/>
      </w:pPr>
      <w:proofErr w:type="gramStart"/>
      <w:r>
        <w:t>conjunction</w:t>
      </w:r>
      <w:proofErr w:type="gramEnd"/>
      <w:r>
        <w:t>: 96-97</w:t>
      </w:r>
    </w:p>
    <w:p w:rsidR="00732880" w:rsidRDefault="00732880" w:rsidP="00732880">
      <w:pPr>
        <w:ind w:left="284" w:hanging="284"/>
      </w:pPr>
      <w:proofErr w:type="gramStart"/>
      <w:r>
        <w:t>connectives</w:t>
      </w:r>
      <w:proofErr w:type="gramEnd"/>
      <w:r>
        <w:t>: 110-111</w:t>
      </w:r>
    </w:p>
    <w:p w:rsidR="00732880" w:rsidRDefault="00732880" w:rsidP="00732880">
      <w:pPr>
        <w:ind w:left="284" w:hanging="284"/>
      </w:pPr>
      <w:proofErr w:type="gramStart"/>
      <w:r>
        <w:t>continuous</w:t>
      </w:r>
      <w:proofErr w:type="gramEnd"/>
      <w:r>
        <w:t xml:space="preserve"> tenses: 62, 63, 64</w:t>
      </w:r>
    </w:p>
    <w:p w:rsidR="00732880" w:rsidRDefault="00732880" w:rsidP="00732880">
      <w:pPr>
        <w:ind w:left="284" w:hanging="284"/>
      </w:pPr>
      <w:proofErr w:type="gramStart"/>
      <w:r>
        <w:t>countable/uncountable</w:t>
      </w:r>
      <w:proofErr w:type="gramEnd"/>
      <w:r>
        <w:t xml:space="preserve"> noun: 24</w:t>
      </w:r>
    </w:p>
    <w:p w:rsidR="00732880" w:rsidRDefault="00732880" w:rsidP="00732880">
      <w:pPr>
        <w:ind w:left="284" w:hanging="284"/>
      </w:pPr>
      <w:proofErr w:type="gramStart"/>
      <w:r>
        <w:t>definite</w:t>
      </w:r>
      <w:proofErr w:type="gramEnd"/>
      <w:r>
        <w:t xml:space="preserve"> article: 30, 108</w:t>
      </w:r>
    </w:p>
    <w:p w:rsidR="00732880" w:rsidRDefault="00732880" w:rsidP="00732880">
      <w:pPr>
        <w:ind w:left="284" w:hanging="284"/>
      </w:pPr>
      <w:proofErr w:type="gramStart"/>
      <w:r>
        <w:t>demonstrative</w:t>
      </w:r>
      <w:proofErr w:type="gramEnd"/>
      <w:r>
        <w:t xml:space="preserve"> (pointing word): 31-32, 108</w:t>
      </w:r>
    </w:p>
    <w:p w:rsidR="00732880" w:rsidRDefault="00732880" w:rsidP="00732880">
      <w:pPr>
        <w:ind w:left="284" w:hanging="284"/>
      </w:pPr>
      <w:proofErr w:type="gramStart"/>
      <w:r>
        <w:t>demonstrative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determiner</w:t>
      </w:r>
      <w:proofErr w:type="gramEnd"/>
      <w:r>
        <w:t>: 29; see also article, demonstrative, possessive</w:t>
      </w:r>
    </w:p>
    <w:p w:rsidR="00732880" w:rsidRDefault="00732880" w:rsidP="00732880">
      <w:pPr>
        <w:ind w:left="284" w:hanging="284"/>
      </w:pPr>
      <w:proofErr w:type="gramStart"/>
      <w:r>
        <w:t>developmental</w:t>
      </w:r>
      <w:proofErr w:type="gramEnd"/>
      <w:r>
        <w:t xml:space="preserve"> stages of:</w:t>
      </w:r>
      <w:r>
        <w:br/>
        <w:t>adjectivals: 46-47;</w:t>
      </w:r>
      <w:r>
        <w:br/>
        <w:t>adverbials: 80-81;</w:t>
      </w:r>
      <w:r>
        <w:br/>
        <w:t>clauses: 91-92;</w:t>
      </w:r>
      <w:r>
        <w:br/>
        <w:t>nouns: 27-28;</w:t>
      </w:r>
      <w:r>
        <w:br/>
        <w:t>pronouns: 53;</w:t>
      </w:r>
      <w:r>
        <w:br/>
        <w:t>sentences: 101-102;</w:t>
      </w:r>
      <w:r>
        <w:br/>
        <w:t>texts: 117-118;</w:t>
      </w:r>
      <w:r>
        <w:br/>
        <w:t>verbs: 71-72</w:t>
      </w:r>
    </w:p>
    <w:p w:rsidR="00732880" w:rsidRDefault="00732880" w:rsidP="00732880">
      <w:pPr>
        <w:ind w:left="284" w:hanging="284"/>
      </w:pPr>
      <w:proofErr w:type="gramStart"/>
      <w:r>
        <w:t>direct</w:t>
      </w:r>
      <w:proofErr w:type="gramEnd"/>
      <w:r>
        <w:t xml:space="preserve"> speech (or quoting): 98</w:t>
      </w:r>
    </w:p>
    <w:p w:rsidR="00732880" w:rsidRDefault="00732880" w:rsidP="00732880">
      <w:pPr>
        <w:ind w:left="284" w:hanging="284"/>
      </w:pPr>
      <w:proofErr w:type="gramStart"/>
      <w:r>
        <w:t>distributive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empty</w:t>
      </w:r>
      <w:proofErr w:type="gramEnd"/>
      <w:r>
        <w:t xml:space="preserve"> verb: 69</w:t>
      </w:r>
    </w:p>
    <w:p w:rsidR="00732880" w:rsidRDefault="00732880" w:rsidP="00732880">
      <w:pPr>
        <w:ind w:left="284" w:hanging="284"/>
      </w:pPr>
      <w:proofErr w:type="gramStart"/>
      <w:r>
        <w:t>everyday/technical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exclamation</w:t>
      </w:r>
      <w:proofErr w:type="gramEnd"/>
      <w:r>
        <w:t>: 89-90, 115</w:t>
      </w:r>
    </w:p>
    <w:p w:rsidR="00732880" w:rsidRDefault="00732880" w:rsidP="00732880">
      <w:pPr>
        <w:ind w:left="284" w:hanging="284"/>
      </w:pPr>
      <w:proofErr w:type="gramStart"/>
      <w:r>
        <w:t>extended</w:t>
      </w:r>
      <w:proofErr w:type="gramEnd"/>
      <w:r>
        <w:t xml:space="preserve"> nouns: 22</w:t>
      </w:r>
    </w:p>
    <w:p w:rsidR="00732880" w:rsidRDefault="00732880" w:rsidP="00732880">
      <w:pPr>
        <w:ind w:left="284" w:hanging="284"/>
      </w:pPr>
      <w:proofErr w:type="gramStart"/>
      <w:r>
        <w:t>factual</w:t>
      </w:r>
      <w:proofErr w:type="gramEnd"/>
      <w:r>
        <w:t xml:space="preserve"> adjective: 37</w:t>
      </w:r>
    </w:p>
    <w:p w:rsidR="00732880" w:rsidRDefault="00732880" w:rsidP="00732880">
      <w:pPr>
        <w:ind w:left="284" w:hanging="284"/>
      </w:pPr>
      <w:proofErr w:type="gramStart"/>
      <w:r>
        <w:t>feminine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function</w:t>
      </w:r>
      <w:proofErr w:type="gramEnd"/>
      <w:r>
        <w:t>, functional perspective: 4-7, 119-122</w:t>
      </w:r>
    </w:p>
    <w:p w:rsidR="00732880" w:rsidRDefault="00732880" w:rsidP="00732880">
      <w:pPr>
        <w:ind w:left="284" w:hanging="284"/>
      </w:pPr>
      <w:proofErr w:type="gramStart"/>
      <w:r>
        <w:t>future</w:t>
      </w:r>
      <w:proofErr w:type="gramEnd"/>
      <w:r>
        <w:t xml:space="preserve"> tense: 65</w:t>
      </w:r>
    </w:p>
    <w:p w:rsidR="00732880" w:rsidRDefault="00732880" w:rsidP="00732880">
      <w:pPr>
        <w:ind w:left="284" w:hanging="284"/>
      </w:pPr>
      <w:proofErr w:type="gramStart"/>
      <w:r>
        <w:t>general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lastRenderedPageBreak/>
        <w:t>grammar</w:t>
      </w:r>
      <w:proofErr w:type="gramEnd"/>
      <w:r>
        <w:t xml:space="preserve">: 1-4; </w:t>
      </w:r>
      <w:r>
        <w:br/>
        <w:t xml:space="preserve">levels of: 9-10; </w:t>
      </w:r>
      <w:r>
        <w:br/>
        <w:t xml:space="preserve">overview: 16; </w:t>
      </w:r>
      <w:r>
        <w:br/>
        <w:t>teaching grammar 7-8</w:t>
      </w:r>
    </w:p>
    <w:p w:rsidR="00732880" w:rsidRDefault="00732880" w:rsidP="00732880">
      <w:pPr>
        <w:ind w:left="284" w:hanging="284"/>
      </w:pPr>
      <w:proofErr w:type="gramStart"/>
      <w:r>
        <w:t>group</w:t>
      </w:r>
      <w:proofErr w:type="gramEnd"/>
      <w:r>
        <w:t xml:space="preserve"> (or phrase): 9, 120, 121; see also noun group, verb group</w:t>
      </w:r>
    </w:p>
    <w:p w:rsidR="00732880" w:rsidRDefault="00732880" w:rsidP="00732880">
      <w:pPr>
        <w:ind w:left="284" w:hanging="284"/>
      </w:pPr>
      <w:proofErr w:type="gramStart"/>
      <w:r>
        <w:t>human/non-human</w:t>
      </w:r>
      <w:proofErr w:type="gramEnd"/>
      <w:r>
        <w:t xml:space="preserve"> noun: 22</w:t>
      </w:r>
    </w:p>
    <w:p w:rsidR="00732880" w:rsidRDefault="00732880" w:rsidP="00732880">
      <w:pPr>
        <w:ind w:left="284" w:hanging="284"/>
      </w:pPr>
      <w:proofErr w:type="gramStart"/>
      <w:r>
        <w:t>indefinite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indefinite</w:t>
      </w:r>
      <w:proofErr w:type="gramEnd"/>
      <w:r>
        <w:t xml:space="preserve"> article: 30</w:t>
      </w:r>
    </w:p>
    <w:p w:rsidR="00732880" w:rsidRDefault="00732880" w:rsidP="00732880">
      <w:pPr>
        <w:ind w:left="284" w:hanging="284"/>
      </w:pPr>
      <w:proofErr w:type="gramStart"/>
      <w:r>
        <w:t>indirect</w:t>
      </w:r>
      <w:proofErr w:type="gramEnd"/>
      <w:r>
        <w:t xml:space="preserve"> speech (or reporting): 98</w:t>
      </w:r>
    </w:p>
    <w:p w:rsidR="00732880" w:rsidRDefault="00732880" w:rsidP="00732880">
      <w:pPr>
        <w:ind w:left="284" w:hanging="284"/>
      </w:pPr>
      <w:proofErr w:type="gramStart"/>
      <w:r>
        <w:t>interrogative</w:t>
      </w:r>
      <w:proofErr w:type="gramEnd"/>
      <w:r>
        <w:t xml:space="preserve"> (or</w:t>
      </w:r>
      <w:r w:rsidRPr="00E44121">
        <w:t xml:space="preserve"> </w:t>
      </w:r>
      <w:r>
        <w:t>question) pronoun: 52</w:t>
      </w:r>
    </w:p>
    <w:p w:rsidR="00732880" w:rsidRDefault="00732880" w:rsidP="00732880">
      <w:pPr>
        <w:ind w:left="284" w:hanging="284"/>
      </w:pPr>
      <w:proofErr w:type="gramStart"/>
      <w:r>
        <w:t>living/non-living</w:t>
      </w:r>
      <w:proofErr w:type="gramEnd"/>
      <w:r>
        <w:t xml:space="preserve"> noun: 22</w:t>
      </w:r>
    </w:p>
    <w:p w:rsidR="00732880" w:rsidRDefault="00732880" w:rsidP="00732880">
      <w:pPr>
        <w:ind w:left="284" w:hanging="284"/>
      </w:pPr>
      <w:proofErr w:type="gramStart"/>
      <w:r>
        <w:t>masculine/feminine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meaning</w:t>
      </w:r>
      <w:proofErr w:type="gramEnd"/>
      <w:r>
        <w:t>: 2</w:t>
      </w:r>
    </w:p>
    <w:p w:rsidR="00732880" w:rsidRDefault="00732880" w:rsidP="00732880">
      <w:pPr>
        <w:ind w:left="284" w:hanging="284"/>
      </w:pPr>
      <w:proofErr w:type="gramStart"/>
      <w:r>
        <w:t>metaphor</w:t>
      </w:r>
      <w:proofErr w:type="gramEnd"/>
      <w:r>
        <w:t>: 110</w:t>
      </w:r>
    </w:p>
    <w:p w:rsidR="00732880" w:rsidRDefault="00732880" w:rsidP="00732880">
      <w:pPr>
        <w:ind w:left="284" w:hanging="284"/>
      </w:pPr>
      <w:proofErr w:type="gramStart"/>
      <w:r>
        <w:t>metaphorical</w:t>
      </w:r>
      <w:proofErr w:type="gramEnd"/>
      <w:r>
        <w:t xml:space="preserve"> noun: 24</w:t>
      </w:r>
    </w:p>
    <w:p w:rsidR="00732880" w:rsidRDefault="00732880" w:rsidP="00732880">
      <w:pPr>
        <w:ind w:left="284" w:hanging="284"/>
      </w:pPr>
      <w:proofErr w:type="gramStart"/>
      <w:r>
        <w:t>negative</w:t>
      </w:r>
      <w:proofErr w:type="gramEnd"/>
      <w:r>
        <w:t>: 67-68, 114</w:t>
      </w:r>
    </w:p>
    <w:p w:rsidR="00732880" w:rsidRDefault="00732880" w:rsidP="00732880">
      <w:pPr>
        <w:ind w:left="284" w:hanging="284"/>
      </w:pPr>
      <w:proofErr w:type="gramStart"/>
      <w:r>
        <w:t>nominalisation</w:t>
      </w:r>
      <w:proofErr w:type="gramEnd"/>
      <w:r>
        <w:t>: 21-22</w:t>
      </w:r>
    </w:p>
    <w:p w:rsidR="00732880" w:rsidRDefault="00732880" w:rsidP="00732880">
      <w:pPr>
        <w:ind w:left="284" w:hanging="284"/>
      </w:pPr>
      <w:proofErr w:type="gramStart"/>
      <w:r>
        <w:t>non-human</w:t>
      </w:r>
      <w:proofErr w:type="gramEnd"/>
      <w:r>
        <w:t xml:space="preserve"> noun: 22</w:t>
      </w:r>
    </w:p>
    <w:p w:rsidR="00732880" w:rsidRDefault="00732880" w:rsidP="00732880">
      <w:pPr>
        <w:ind w:left="284" w:hanging="284"/>
      </w:pPr>
      <w:proofErr w:type="gramStart"/>
      <w:r>
        <w:t>non-living</w:t>
      </w:r>
      <w:proofErr w:type="gramEnd"/>
      <w:r>
        <w:t xml:space="preserve"> noun: 22</w:t>
      </w:r>
    </w:p>
    <w:p w:rsidR="00732880" w:rsidRDefault="00732880" w:rsidP="00732880">
      <w:pPr>
        <w:ind w:left="284" w:hanging="284"/>
      </w:pPr>
      <w:proofErr w:type="gramStart"/>
      <w:r>
        <w:t>noun</w:t>
      </w:r>
      <w:proofErr w:type="gramEnd"/>
      <w:r>
        <w:t xml:space="preserve"> group (or noun phrase): 12, 15-16; 17-18:</w:t>
      </w:r>
      <w:r>
        <w:br/>
        <w:t>types: 17-18; 113</w:t>
      </w:r>
    </w:p>
    <w:p w:rsidR="00732880" w:rsidRDefault="00732880" w:rsidP="00732880">
      <w:pPr>
        <w:ind w:left="284" w:hanging="284"/>
      </w:pPr>
      <w:proofErr w:type="gramStart"/>
      <w:r>
        <w:t>noun</w:t>
      </w:r>
      <w:proofErr w:type="gramEnd"/>
      <w:r>
        <w:t xml:space="preserve">: 12, 14-16, 19; </w:t>
      </w:r>
      <w:r>
        <w:br/>
        <w:t xml:space="preserve">development: 27-28; </w:t>
      </w:r>
      <w:r>
        <w:br/>
        <w:t>types of: 19-21, 22-26, 112;</w:t>
      </w:r>
    </w:p>
    <w:p w:rsidR="00732880" w:rsidRDefault="00732880" w:rsidP="00732880">
      <w:pPr>
        <w:ind w:left="284" w:hanging="284"/>
      </w:pPr>
      <w:proofErr w:type="gramStart"/>
      <w:r>
        <w:t>objective/subjective</w:t>
      </w:r>
      <w:proofErr w:type="gramEnd"/>
      <w:r>
        <w:t xml:space="preserve"> noun: 25</w:t>
      </w:r>
    </w:p>
    <w:p w:rsidR="00732880" w:rsidRDefault="00732880" w:rsidP="00732880">
      <w:pPr>
        <w:ind w:left="284" w:hanging="284"/>
      </w:pPr>
      <w:proofErr w:type="gramStart"/>
      <w:r>
        <w:t>opinion</w:t>
      </w:r>
      <w:proofErr w:type="gramEnd"/>
      <w:r>
        <w:t xml:space="preserve"> adjective: 35-36</w:t>
      </w:r>
    </w:p>
    <w:p w:rsidR="00732880" w:rsidRDefault="00732880" w:rsidP="00732880">
      <w:pPr>
        <w:ind w:left="284" w:hanging="284"/>
      </w:pPr>
      <w:proofErr w:type="gramStart"/>
      <w:r>
        <w:t>paragraph</w:t>
      </w:r>
      <w:proofErr w:type="gramEnd"/>
      <w:r>
        <w:t>: 103, 104-105</w:t>
      </w:r>
    </w:p>
    <w:p w:rsidR="00732880" w:rsidRDefault="00732880" w:rsidP="00732880">
      <w:pPr>
        <w:ind w:left="284" w:hanging="284"/>
      </w:pPr>
      <w:proofErr w:type="gramStart"/>
      <w:r>
        <w:t>particular/general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passive</w:t>
      </w:r>
      <w:proofErr w:type="gramEnd"/>
      <w:r>
        <w:t xml:space="preserve"> clause: 83</w:t>
      </w:r>
    </w:p>
    <w:p w:rsidR="00732880" w:rsidRDefault="00732880" w:rsidP="00732880">
      <w:pPr>
        <w:ind w:left="284" w:hanging="284"/>
      </w:pPr>
      <w:proofErr w:type="gramStart"/>
      <w:r>
        <w:t>past</w:t>
      </w:r>
      <w:proofErr w:type="gramEnd"/>
      <w:r>
        <w:t xml:space="preserve"> tenses: 62-62-64</w:t>
      </w:r>
    </w:p>
    <w:p w:rsidR="00732880" w:rsidRDefault="00732880" w:rsidP="00732880">
      <w:pPr>
        <w:ind w:left="284" w:hanging="284"/>
      </w:pPr>
      <w:proofErr w:type="gramStart"/>
      <w:r>
        <w:t>perfect</w:t>
      </w:r>
      <w:proofErr w:type="gramEnd"/>
      <w:r>
        <w:t xml:space="preserve"> tenses: 63, 64</w:t>
      </w:r>
    </w:p>
    <w:p w:rsidR="00732880" w:rsidRDefault="00732880" w:rsidP="00732880">
      <w:pPr>
        <w:ind w:left="284" w:hanging="284"/>
      </w:pPr>
      <w:proofErr w:type="gramStart"/>
      <w:r>
        <w:t>personal</w:t>
      </w:r>
      <w:proofErr w:type="gramEnd"/>
      <w:r>
        <w:t xml:space="preserve"> pronoun: 48-50</w:t>
      </w:r>
    </w:p>
    <w:p w:rsidR="00732880" w:rsidRDefault="00732880" w:rsidP="00732880">
      <w:pPr>
        <w:ind w:left="284" w:hanging="284"/>
      </w:pPr>
      <w:proofErr w:type="gramStart"/>
      <w:r>
        <w:t>phrase</w:t>
      </w:r>
      <w:proofErr w:type="gramEnd"/>
      <w:r>
        <w:t xml:space="preserve"> (or</w:t>
      </w:r>
      <w:r w:rsidRPr="00E44121">
        <w:t xml:space="preserve"> </w:t>
      </w:r>
      <w:r>
        <w:t>group): 9, 120, 121; see also adverbial phrase, noun phrase, prepositional phrase</w:t>
      </w:r>
    </w:p>
    <w:p w:rsidR="00732880" w:rsidRDefault="00732880" w:rsidP="00732880">
      <w:pPr>
        <w:ind w:left="284" w:hanging="284"/>
      </w:pPr>
      <w:proofErr w:type="gramStart"/>
      <w:r>
        <w:t>plural</w:t>
      </w:r>
      <w:proofErr w:type="gramEnd"/>
      <w:r>
        <w:t xml:space="preserve"> noun: 19-20</w:t>
      </w:r>
    </w:p>
    <w:p w:rsidR="00732880" w:rsidRDefault="00732880" w:rsidP="00732880">
      <w:pPr>
        <w:ind w:left="284" w:hanging="284"/>
      </w:pPr>
      <w:proofErr w:type="gramStart"/>
      <w:r>
        <w:t>pointing</w:t>
      </w:r>
      <w:proofErr w:type="gramEnd"/>
      <w:r>
        <w:t xml:space="preserve"> word (demonstrative): 31-32, 108</w:t>
      </w:r>
    </w:p>
    <w:p w:rsidR="00732880" w:rsidRDefault="00732880" w:rsidP="00732880">
      <w:pPr>
        <w:ind w:left="284" w:hanging="284"/>
      </w:pPr>
      <w:proofErr w:type="gramStart"/>
      <w:r>
        <w:t>point-of-view</w:t>
      </w:r>
      <w:proofErr w:type="gramEnd"/>
      <w:r>
        <w:t xml:space="preserve"> noun: 25</w:t>
      </w:r>
    </w:p>
    <w:p w:rsidR="00732880" w:rsidRDefault="00732880" w:rsidP="00732880">
      <w:pPr>
        <w:ind w:left="284" w:hanging="284"/>
      </w:pPr>
      <w:proofErr w:type="gramStart"/>
      <w:r>
        <w:t>possessive</w:t>
      </w:r>
      <w:proofErr w:type="gramEnd"/>
      <w:r>
        <w:t xml:space="preserve"> pronoun: 51</w:t>
      </w:r>
    </w:p>
    <w:p w:rsidR="00732880" w:rsidRDefault="00732880" w:rsidP="00732880">
      <w:pPr>
        <w:ind w:left="284" w:hanging="284"/>
      </w:pPr>
      <w:proofErr w:type="gramStart"/>
      <w:r>
        <w:t>possessive</w:t>
      </w:r>
      <w:proofErr w:type="gramEnd"/>
      <w:r>
        <w:t>: 32-33</w:t>
      </w:r>
    </w:p>
    <w:p w:rsidR="00732880" w:rsidRDefault="00732880" w:rsidP="00732880">
      <w:pPr>
        <w:ind w:left="284" w:hanging="284"/>
      </w:pPr>
      <w:proofErr w:type="gramStart"/>
      <w:r>
        <w:t>preposition</w:t>
      </w:r>
      <w:proofErr w:type="gramEnd"/>
      <w:r>
        <w:t>: 41, 69, 74</w:t>
      </w:r>
    </w:p>
    <w:p w:rsidR="00732880" w:rsidRDefault="00732880" w:rsidP="00732880">
      <w:pPr>
        <w:ind w:left="284" w:hanging="284"/>
      </w:pPr>
      <w:proofErr w:type="gramStart"/>
      <w:r>
        <w:t>prepositional</w:t>
      </w:r>
      <w:proofErr w:type="gramEnd"/>
      <w:r>
        <w:t xml:space="preserve"> phrase: 41 (&amp; cf. 74)</w:t>
      </w:r>
    </w:p>
    <w:p w:rsidR="00732880" w:rsidRDefault="00732880" w:rsidP="00732880">
      <w:pPr>
        <w:ind w:left="284" w:hanging="284"/>
      </w:pPr>
      <w:proofErr w:type="gramStart"/>
      <w:r>
        <w:t>present</w:t>
      </w:r>
      <w:proofErr w:type="gramEnd"/>
      <w:r>
        <w:t xml:space="preserve"> tenses: 61-62</w:t>
      </w:r>
    </w:p>
    <w:p w:rsidR="00732880" w:rsidRDefault="00732880" w:rsidP="00732880">
      <w:pPr>
        <w:ind w:left="284" w:hanging="284"/>
      </w:pPr>
      <w:proofErr w:type="gramStart"/>
      <w:r>
        <w:t>pronoun</w:t>
      </w:r>
      <w:proofErr w:type="gramEnd"/>
      <w:r>
        <w:t>: 48, 107;</w:t>
      </w:r>
      <w:r>
        <w:br/>
        <w:t>development: 53;</w:t>
      </w:r>
      <w:r>
        <w:br/>
        <w:t>types: 48-52, 113</w:t>
      </w:r>
    </w:p>
    <w:p w:rsidR="00732880" w:rsidRDefault="00732880" w:rsidP="00732880">
      <w:pPr>
        <w:ind w:left="284" w:hanging="284"/>
      </w:pPr>
      <w:proofErr w:type="gramStart"/>
      <w:r>
        <w:t>proper/common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quantity</w:t>
      </w:r>
      <w:proofErr w:type="gramEnd"/>
      <w:r>
        <w:t xml:space="preserve"> adjective: 33-35;</w:t>
      </w:r>
    </w:p>
    <w:p w:rsidR="00732880" w:rsidRDefault="00732880" w:rsidP="00732880">
      <w:pPr>
        <w:ind w:left="284" w:hanging="284"/>
      </w:pPr>
      <w:proofErr w:type="gramStart"/>
      <w:r>
        <w:t>quantity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question</w:t>
      </w:r>
      <w:proofErr w:type="gramEnd"/>
      <w:r>
        <w:t xml:space="preserve"> (or interrogative) pronoun: 52</w:t>
      </w:r>
    </w:p>
    <w:p w:rsidR="00732880" w:rsidRDefault="00732880" w:rsidP="00732880">
      <w:pPr>
        <w:ind w:left="284" w:hanging="284"/>
      </w:pPr>
      <w:proofErr w:type="gramStart"/>
      <w:r>
        <w:t>question</w:t>
      </w:r>
      <w:proofErr w:type="gramEnd"/>
      <w:r>
        <w:t>: 87-88, 90, 115</w:t>
      </w:r>
    </w:p>
    <w:p w:rsidR="00732880" w:rsidRDefault="00732880" w:rsidP="00732880">
      <w:pPr>
        <w:ind w:left="284" w:hanging="284"/>
      </w:pPr>
      <w:proofErr w:type="gramStart"/>
      <w:r>
        <w:t>quoting</w:t>
      </w:r>
      <w:proofErr w:type="gramEnd"/>
      <w:r>
        <w:t xml:space="preserve"> (or</w:t>
      </w:r>
      <w:r w:rsidRPr="00E44121">
        <w:t xml:space="preserve"> </w:t>
      </w:r>
      <w:r>
        <w:t>direct speech): 97-99</w:t>
      </w:r>
    </w:p>
    <w:p w:rsidR="00732880" w:rsidRDefault="00732880" w:rsidP="00732880">
      <w:pPr>
        <w:ind w:left="284" w:hanging="284"/>
      </w:pPr>
      <w:proofErr w:type="gramStart"/>
      <w:r>
        <w:t>reciprocal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referring</w:t>
      </w:r>
      <w:proofErr w:type="gramEnd"/>
      <w:r>
        <w:t xml:space="preserve"> word: 107-108</w:t>
      </w:r>
    </w:p>
    <w:p w:rsidR="00732880" w:rsidRDefault="00732880" w:rsidP="00732880">
      <w:pPr>
        <w:ind w:left="284" w:hanging="284"/>
      </w:pPr>
      <w:proofErr w:type="gramStart"/>
      <w:r>
        <w:t>reflexive</w:t>
      </w:r>
      <w:proofErr w:type="gramEnd"/>
      <w:r>
        <w:t xml:space="preserve"> pronoun: 52</w:t>
      </w:r>
    </w:p>
    <w:p w:rsidR="00732880" w:rsidRDefault="00732880" w:rsidP="00732880">
      <w:pPr>
        <w:ind w:left="284" w:hanging="284"/>
      </w:pPr>
      <w:proofErr w:type="gramStart"/>
      <w:r>
        <w:t>relating</w:t>
      </w:r>
      <w:proofErr w:type="gramEnd"/>
      <w:r>
        <w:t xml:space="preserve"> verbs: 59-60, 86</w:t>
      </w:r>
    </w:p>
    <w:p w:rsidR="00732880" w:rsidRDefault="00732880" w:rsidP="00732880">
      <w:pPr>
        <w:ind w:left="284" w:hanging="284"/>
      </w:pPr>
      <w:proofErr w:type="gramStart"/>
      <w:r>
        <w:t>relative</w:t>
      </w:r>
      <w:proofErr w:type="gramEnd"/>
      <w:r>
        <w:t xml:space="preserve"> (or</w:t>
      </w:r>
      <w:r w:rsidRPr="00E44121">
        <w:t xml:space="preserve"> </w:t>
      </w:r>
      <w:r>
        <w:t>adjectival) clause: 42-44, 97;</w:t>
      </w:r>
    </w:p>
    <w:p w:rsidR="00732880" w:rsidRDefault="00732880" w:rsidP="00732880">
      <w:pPr>
        <w:ind w:left="284" w:hanging="284"/>
      </w:pPr>
      <w:proofErr w:type="gramStart"/>
      <w:r>
        <w:t>relative</w:t>
      </w:r>
      <w:proofErr w:type="gramEnd"/>
      <w:r>
        <w:t xml:space="preserve"> pronoun: 51-52</w:t>
      </w:r>
    </w:p>
    <w:p w:rsidR="00732880" w:rsidRDefault="00732880" w:rsidP="00732880">
      <w:pPr>
        <w:ind w:left="284" w:hanging="284"/>
      </w:pPr>
      <w:proofErr w:type="gramStart"/>
      <w:r>
        <w:t>repetition</w:t>
      </w:r>
      <w:proofErr w:type="gramEnd"/>
      <w:r>
        <w:t>: 108</w:t>
      </w:r>
    </w:p>
    <w:p w:rsidR="00732880" w:rsidRDefault="00732880" w:rsidP="00732880">
      <w:pPr>
        <w:ind w:left="284" w:hanging="284"/>
      </w:pPr>
      <w:proofErr w:type="gramStart"/>
      <w:r>
        <w:t>reporting</w:t>
      </w:r>
      <w:proofErr w:type="gramEnd"/>
      <w:r>
        <w:t xml:space="preserve"> (or</w:t>
      </w:r>
      <w:r w:rsidRPr="00E44121">
        <w:t xml:space="preserve"> </w:t>
      </w:r>
      <w:r>
        <w:t>indirect speech): 97-99</w:t>
      </w:r>
    </w:p>
    <w:p w:rsidR="00732880" w:rsidRDefault="00732880" w:rsidP="00732880">
      <w:pPr>
        <w:ind w:left="284" w:hanging="284"/>
      </w:pPr>
      <w:proofErr w:type="gramStart"/>
      <w:r>
        <w:t>saying</w:t>
      </w:r>
      <w:proofErr w:type="gramEnd"/>
      <w:r>
        <w:t xml:space="preserve"> verbs: 57-58, 85</w:t>
      </w:r>
    </w:p>
    <w:p w:rsidR="00732880" w:rsidRDefault="00732880" w:rsidP="00732880">
      <w:pPr>
        <w:ind w:left="284" w:hanging="284"/>
      </w:pPr>
      <w:proofErr w:type="gramStart"/>
      <w:r>
        <w:t>sensing</w:t>
      </w:r>
      <w:proofErr w:type="gramEnd"/>
      <w:r>
        <w:t xml:space="preserve"> verbs: 58-59, 85</w:t>
      </w:r>
    </w:p>
    <w:p w:rsidR="00732880" w:rsidRDefault="00732880" w:rsidP="00732880">
      <w:pPr>
        <w:ind w:left="284" w:hanging="284"/>
      </w:pPr>
      <w:proofErr w:type="gramStart"/>
      <w:r>
        <w:t>sentence</w:t>
      </w:r>
      <w:proofErr w:type="gramEnd"/>
      <w:r>
        <w:t>: 9;</w:t>
      </w:r>
      <w:r>
        <w:br/>
        <w:t>development: 101-102;</w:t>
      </w:r>
      <w:r>
        <w:br/>
        <w:t>structuring sentences: 99-100;</w:t>
      </w:r>
      <w:r>
        <w:br/>
        <w:t>topic sentence: 103;</w:t>
      </w:r>
      <w:r>
        <w:br/>
        <w:t>types: 93-97</w:t>
      </w:r>
    </w:p>
    <w:p w:rsidR="00732880" w:rsidRDefault="00732880" w:rsidP="00732880">
      <w:pPr>
        <w:ind w:left="284" w:hanging="284"/>
      </w:pPr>
      <w:proofErr w:type="gramStart"/>
      <w:r>
        <w:t>simile</w:t>
      </w:r>
      <w:proofErr w:type="gramEnd"/>
      <w:r>
        <w:t>: 110</w:t>
      </w:r>
    </w:p>
    <w:p w:rsidR="00732880" w:rsidRDefault="00732880" w:rsidP="00732880">
      <w:pPr>
        <w:ind w:left="284" w:hanging="284"/>
      </w:pPr>
      <w:proofErr w:type="gramStart"/>
      <w:r>
        <w:t>simple</w:t>
      </w:r>
      <w:proofErr w:type="gramEnd"/>
      <w:r>
        <w:t xml:space="preserve"> sentences: 93, 115</w:t>
      </w:r>
    </w:p>
    <w:p w:rsidR="00732880" w:rsidRDefault="00732880" w:rsidP="00732880">
      <w:pPr>
        <w:ind w:left="284" w:hanging="284"/>
      </w:pPr>
      <w:proofErr w:type="gramStart"/>
      <w:r>
        <w:t>simple</w:t>
      </w:r>
      <w:proofErr w:type="gramEnd"/>
      <w:r>
        <w:t xml:space="preserve"> tenses: 61, 62-63</w:t>
      </w:r>
    </w:p>
    <w:p w:rsidR="00732880" w:rsidRDefault="00732880" w:rsidP="00732880">
      <w:pPr>
        <w:ind w:left="284" w:hanging="284"/>
      </w:pPr>
      <w:proofErr w:type="gramStart"/>
      <w:r>
        <w:t>singular/plural</w:t>
      </w:r>
      <w:proofErr w:type="gramEnd"/>
      <w:r>
        <w:t xml:space="preserve"> noun: 19-20</w:t>
      </w:r>
    </w:p>
    <w:p w:rsidR="00732880" w:rsidRDefault="00732880" w:rsidP="00732880">
      <w:pPr>
        <w:ind w:left="284" w:hanging="284"/>
      </w:pPr>
      <w:proofErr w:type="gramStart"/>
      <w:r>
        <w:t>statement</w:t>
      </w:r>
      <w:proofErr w:type="gramEnd"/>
      <w:r>
        <w:t>: 87, 90, 115</w:t>
      </w:r>
    </w:p>
    <w:p w:rsidR="00732880" w:rsidRDefault="00732880" w:rsidP="00732880">
      <w:pPr>
        <w:ind w:left="284" w:hanging="284"/>
      </w:pPr>
      <w:proofErr w:type="gramStart"/>
      <w:r>
        <w:t>subject</w:t>
      </w:r>
      <w:proofErr w:type="gramEnd"/>
      <w:r>
        <w:t>: 82, 95</w:t>
      </w:r>
    </w:p>
    <w:p w:rsidR="00732880" w:rsidRDefault="00732880" w:rsidP="00732880">
      <w:pPr>
        <w:ind w:left="284" w:hanging="284"/>
      </w:pPr>
      <w:proofErr w:type="gramStart"/>
      <w:r>
        <w:t>subjective</w:t>
      </w:r>
      <w:proofErr w:type="gramEnd"/>
      <w:r>
        <w:t xml:space="preserve"> noun: 25</w:t>
      </w:r>
    </w:p>
    <w:p w:rsidR="00732880" w:rsidRDefault="00732880" w:rsidP="00732880">
      <w:pPr>
        <w:ind w:left="284" w:hanging="284"/>
      </w:pPr>
      <w:proofErr w:type="gramStart"/>
      <w:r>
        <w:t>synonym</w:t>
      </w:r>
      <w:proofErr w:type="gramEnd"/>
      <w:r>
        <w:t>: 108</w:t>
      </w:r>
    </w:p>
    <w:p w:rsidR="00732880" w:rsidRDefault="00732880" w:rsidP="00732880">
      <w:pPr>
        <w:ind w:left="284" w:hanging="284"/>
      </w:pPr>
      <w:proofErr w:type="gramStart"/>
      <w:r>
        <w:t>syntax</w:t>
      </w:r>
      <w:proofErr w:type="gramEnd"/>
      <w:r>
        <w:t>: 82</w:t>
      </w:r>
    </w:p>
    <w:p w:rsidR="00732880" w:rsidRDefault="00732880" w:rsidP="00732880">
      <w:pPr>
        <w:ind w:left="284" w:hanging="284"/>
      </w:pPr>
      <w:proofErr w:type="gramStart"/>
      <w:r>
        <w:t>technical</w:t>
      </w:r>
      <w:proofErr w:type="gramEnd"/>
      <w:r>
        <w:t xml:space="preserve"> noun: 23</w:t>
      </w:r>
    </w:p>
    <w:p w:rsidR="00732880" w:rsidRDefault="00732880" w:rsidP="00732880">
      <w:pPr>
        <w:ind w:left="284" w:hanging="284"/>
      </w:pPr>
      <w:proofErr w:type="gramStart"/>
      <w:r>
        <w:t>tense</w:t>
      </w:r>
      <w:proofErr w:type="gramEnd"/>
      <w:r>
        <w:t>: 61-65, 114</w:t>
      </w:r>
    </w:p>
    <w:p w:rsidR="00732880" w:rsidRDefault="00732880" w:rsidP="00732880">
      <w:pPr>
        <w:ind w:left="284" w:hanging="284"/>
      </w:pPr>
      <w:proofErr w:type="gramStart"/>
      <w:r>
        <w:t>term</w:t>
      </w:r>
      <w:proofErr w:type="gramEnd"/>
      <w:r>
        <w:t xml:space="preserve"> of address: 25</w:t>
      </w:r>
    </w:p>
    <w:p w:rsidR="00732880" w:rsidRDefault="00732880" w:rsidP="00732880">
      <w:pPr>
        <w:ind w:left="284" w:hanging="284"/>
      </w:pPr>
      <w:proofErr w:type="gramStart"/>
      <w:r>
        <w:t>text</w:t>
      </w:r>
      <w:proofErr w:type="gramEnd"/>
      <w:r>
        <w:t>: 9;</w:t>
      </w:r>
      <w:r>
        <w:br/>
        <w:t>connectives: 110-111;</w:t>
      </w:r>
      <w:r>
        <w:br/>
        <w:t>function: 120, 121, 122;</w:t>
      </w:r>
      <w:r>
        <w:br/>
        <w:t>development: 117-118;</w:t>
      </w:r>
      <w:r>
        <w:br/>
        <w:t>organisation: 103-116;</w:t>
      </w:r>
      <w:r>
        <w:br/>
        <w:t>structure: 103;</w:t>
      </w:r>
      <w:r>
        <w:br/>
        <w:t>types: 103, 112-116</w:t>
      </w:r>
    </w:p>
    <w:p w:rsidR="00732880" w:rsidRDefault="00732880" w:rsidP="00732880">
      <w:pPr>
        <w:ind w:left="284" w:hanging="284"/>
      </w:pPr>
      <w:proofErr w:type="gramStart"/>
      <w:r>
        <w:t>theme</w:t>
      </w:r>
      <w:proofErr w:type="gramEnd"/>
      <w:r>
        <w:t>: 104-106</w:t>
      </w:r>
    </w:p>
    <w:p w:rsidR="00732880" w:rsidRDefault="00732880" w:rsidP="00732880">
      <w:pPr>
        <w:ind w:left="284" w:hanging="284"/>
      </w:pPr>
      <w:proofErr w:type="gramStart"/>
      <w:r>
        <w:t>topic</w:t>
      </w:r>
      <w:proofErr w:type="gramEnd"/>
      <w:r>
        <w:t xml:space="preserve"> sentence: 103, 104</w:t>
      </w:r>
    </w:p>
    <w:p w:rsidR="00732880" w:rsidRDefault="00732880" w:rsidP="00732880">
      <w:pPr>
        <w:ind w:left="284" w:hanging="284"/>
      </w:pPr>
      <w:proofErr w:type="gramStart"/>
      <w:r>
        <w:t>uncountable</w:t>
      </w:r>
      <w:proofErr w:type="gramEnd"/>
      <w:r>
        <w:t xml:space="preserve"> noun: 24</w:t>
      </w:r>
    </w:p>
    <w:p w:rsidR="00732880" w:rsidRDefault="00732880" w:rsidP="00732880">
      <w:pPr>
        <w:ind w:left="284" w:hanging="284"/>
      </w:pPr>
      <w:proofErr w:type="gramStart"/>
      <w:r>
        <w:t>verb</w:t>
      </w:r>
      <w:proofErr w:type="gramEnd"/>
      <w:r>
        <w:t xml:space="preserve"> group: 11-12, 15-16, 54</w:t>
      </w:r>
    </w:p>
    <w:p w:rsidR="00732880" w:rsidRDefault="00732880" w:rsidP="00732880">
      <w:pPr>
        <w:ind w:left="284" w:hanging="284"/>
      </w:pPr>
      <w:proofErr w:type="gramStart"/>
      <w:r>
        <w:t>verb</w:t>
      </w:r>
      <w:proofErr w:type="gramEnd"/>
      <w:r>
        <w:t>: 11-12, 14-16, 54, 70</w:t>
      </w:r>
      <w:r>
        <w:br/>
        <w:t>development: 71-72;</w:t>
      </w:r>
      <w:r>
        <w:br/>
        <w:t>modal, modality: 66-67, 114;</w:t>
      </w:r>
      <w:r>
        <w:br/>
        <w:t>multiword verbs: 69</w:t>
      </w:r>
      <w:r>
        <w:br/>
        <w:t>negative: 67-68, 114;</w:t>
      </w:r>
      <w:r>
        <w:br/>
        <w:t>tense: 61-65, 114;</w:t>
      </w:r>
      <w:r>
        <w:br/>
        <w:t>types: 54-59, 113</w:t>
      </w:r>
    </w:p>
    <w:p w:rsidR="00732880" w:rsidRDefault="00732880" w:rsidP="00732880">
      <w:pPr>
        <w:ind w:left="284" w:hanging="284"/>
      </w:pPr>
      <w:proofErr w:type="gramStart"/>
      <w:r>
        <w:t>word</w:t>
      </w:r>
      <w:proofErr w:type="gramEnd"/>
      <w:r>
        <w:t>: 9;</w:t>
      </w:r>
      <w:r>
        <w:br/>
        <w:t>associations: 108-110;</w:t>
      </w:r>
      <w:r>
        <w:br/>
        <w:t>functions: 120, 121</w:t>
      </w:r>
      <w:r>
        <w:br/>
        <w:t>sets: 108, 109</w:t>
      </w:r>
    </w:p>
    <w:sectPr w:rsidR="00732880" w:rsidSect="00732880">
      <w:type w:val="continuous"/>
      <w:pgSz w:w="11907" w:h="16840" w:code="9"/>
      <w:pgMar w:top="1701" w:right="1984" w:bottom="1134" w:left="3119" w:header="709" w:footer="680" w:gutter="0"/>
      <w:cols w:num="2" w:space="28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880" w:rsidRDefault="00732880" w:rsidP="00732880">
      <w:pPr>
        <w:pStyle w:val="Header"/>
      </w:pPr>
      <w:r>
        <w:separator/>
      </w:r>
    </w:p>
  </w:endnote>
  <w:endnote w:type="continuationSeparator" w:id="0">
    <w:p w:rsidR="00732880" w:rsidRDefault="00732880" w:rsidP="00732880">
      <w:pPr>
        <w:pStyle w:val="Header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80" w:rsidRDefault="00732880">
    <w:pPr>
      <w:pStyle w:val="Footer"/>
      <w:pBdr>
        <w:top w:val="single" w:sz="4" w:space="1" w:color="auto"/>
      </w:pBdr>
      <w:tabs>
        <w:tab w:val="clear" w:pos="4320"/>
        <w:tab w:val="clear" w:pos="8640"/>
      </w:tabs>
      <w:ind w:left="-1440"/>
      <w:rPr>
        <w:rFonts w:ascii="Helvetica" w:hAnsi="Helvetica"/>
        <w:i/>
        <w:sz w:val="20"/>
      </w:rPr>
    </w:pPr>
    <w:r>
      <w:rPr>
        <w:rFonts w:ascii="Helvetica" w:hAnsi="Helvetica"/>
        <w:i/>
        <w:sz w:val="20"/>
      </w:rPr>
      <w:t>Study Guide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80" w:rsidRDefault="00732880">
    <w:pPr>
      <w:pStyle w:val="Footer"/>
      <w:pBdr>
        <w:top w:val="single" w:sz="4" w:space="1" w:color="auto"/>
      </w:pBdr>
      <w:tabs>
        <w:tab w:val="clear" w:pos="4320"/>
        <w:tab w:val="clear" w:pos="8640"/>
      </w:tabs>
      <w:ind w:left="-1440"/>
      <w:jc w:val="right"/>
      <w:rPr>
        <w:rFonts w:ascii="Helvetica" w:hAnsi="Helvetica"/>
        <w:i/>
        <w:sz w:val="20"/>
      </w:rPr>
    </w:pPr>
    <w:r>
      <w:rPr>
        <w:rFonts w:ascii="Helvetica" w:hAnsi="Helvetica"/>
        <w:i/>
        <w:sz w:val="20"/>
      </w:rPr>
      <w:t xml:space="preserve">ETL112 Knowledge of Language for Teachers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880" w:rsidRDefault="00732880" w:rsidP="00732880">
      <w:pPr>
        <w:pStyle w:val="Header"/>
      </w:pPr>
      <w:r>
        <w:separator/>
      </w:r>
    </w:p>
  </w:footnote>
  <w:footnote w:type="continuationSeparator" w:id="0">
    <w:p w:rsidR="00732880" w:rsidRDefault="00732880" w:rsidP="00732880">
      <w:pPr>
        <w:pStyle w:val="Header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80" w:rsidRDefault="00732880" w:rsidP="00732880">
    <w:pPr>
      <w:pStyle w:val="Header"/>
      <w:pBdr>
        <w:bottom w:val="single" w:sz="4" w:space="1" w:color="auto"/>
      </w:pBdr>
      <w:tabs>
        <w:tab w:val="clear" w:pos="4320"/>
        <w:tab w:val="clear" w:pos="8640"/>
      </w:tabs>
      <w:ind w:left="-1418"/>
      <w:rPr>
        <w:rFonts w:ascii="Helvetica" w:hAnsi="Helvetica"/>
        <w:sz w:val="20"/>
      </w:rPr>
    </w:pPr>
    <w:r>
      <w:rPr>
        <w:rFonts w:ascii="Helvetica" w:hAnsi="Helvetica"/>
        <w:sz w:val="20"/>
      </w:rPr>
      <w:fldChar w:fldCharType="begin"/>
    </w:r>
    <w:r>
      <w:rPr>
        <w:rFonts w:ascii="Helvetica" w:hAnsi="Helvetica"/>
        <w:sz w:val="20"/>
      </w:rPr>
      <w:instrText xml:space="preserve"> PAGE </w:instrText>
    </w:r>
    <w:r>
      <w:rPr>
        <w:rFonts w:ascii="Helvetica" w:hAnsi="Helvetica"/>
        <w:sz w:val="20"/>
      </w:rPr>
      <w:fldChar w:fldCharType="separate"/>
    </w:r>
    <w:r w:rsidR="001178F7">
      <w:rPr>
        <w:rFonts w:ascii="Helvetica" w:hAnsi="Helvetica"/>
        <w:noProof/>
        <w:sz w:val="20"/>
      </w:rPr>
      <w:t>2</w:t>
    </w:r>
    <w:r>
      <w:rPr>
        <w:rFonts w:ascii="Helvetica" w:hAnsi="Helvetica"/>
        <w:sz w:val="20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2880" w:rsidRDefault="00732880">
    <w:pPr>
      <w:pStyle w:val="Header"/>
      <w:pBdr>
        <w:bottom w:val="single" w:sz="4" w:space="1" w:color="auto"/>
      </w:pBdr>
      <w:tabs>
        <w:tab w:val="clear" w:pos="4320"/>
        <w:tab w:val="clear" w:pos="8640"/>
      </w:tabs>
      <w:ind w:left="-1440"/>
      <w:jc w:val="right"/>
      <w:rPr>
        <w:rFonts w:ascii="Helvetica" w:hAnsi="Helvetica"/>
        <w:sz w:val="20"/>
      </w:rPr>
    </w:pPr>
    <w:r>
      <w:rPr>
        <w:rFonts w:ascii="Helvetica" w:hAnsi="Helvetica"/>
        <w:sz w:val="20"/>
      </w:rPr>
      <w:fldChar w:fldCharType="begin"/>
    </w:r>
    <w:r>
      <w:rPr>
        <w:rFonts w:ascii="Helvetica" w:hAnsi="Helvetica"/>
        <w:sz w:val="20"/>
      </w:rPr>
      <w:instrText xml:space="preserve"> PAGE </w:instrText>
    </w:r>
    <w:r>
      <w:rPr>
        <w:rFonts w:ascii="Helvetica" w:hAnsi="Helvetica"/>
        <w:sz w:val="20"/>
      </w:rPr>
      <w:fldChar w:fldCharType="separate"/>
    </w:r>
    <w:r w:rsidR="001178F7">
      <w:rPr>
        <w:rFonts w:ascii="Helvetica" w:hAnsi="Helvetica"/>
        <w:noProof/>
        <w:sz w:val="20"/>
      </w:rPr>
      <w:t>1</w:t>
    </w:r>
    <w:r>
      <w:rPr>
        <w:rFonts w:ascii="Helvetica" w:hAnsi="Helvetica"/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pStyle w:val="Heading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singleLevel"/>
    <w:tmpl w:val="00000000"/>
    <w:lvl w:ilvl="0">
      <w:start w:val="1"/>
      <w:numFmt w:val="bullet"/>
      <w:pStyle w:val="Heading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3"/>
    <w:multiLevelType w:val="singleLevel"/>
    <w:tmpl w:val="AFB2F58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3">
    <w:nsid w:val="00000004"/>
    <w:multiLevelType w:val="singleLevel"/>
    <w:tmpl w:val="AFB2F58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4">
    <w:nsid w:val="04A97E09"/>
    <w:multiLevelType w:val="hybridMultilevel"/>
    <w:tmpl w:val="F13A0280"/>
    <w:lvl w:ilvl="0" w:tplc="0C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F65C19"/>
    <w:multiLevelType w:val="singleLevel"/>
    <w:tmpl w:val="E0BE7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6">
    <w:nsid w:val="05FB0B6B"/>
    <w:multiLevelType w:val="hybridMultilevel"/>
    <w:tmpl w:val="51349FEC"/>
    <w:lvl w:ilvl="0" w:tplc="0C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7">
    <w:nsid w:val="07101C2C"/>
    <w:multiLevelType w:val="singleLevel"/>
    <w:tmpl w:val="E0BE7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8">
    <w:nsid w:val="0B032841"/>
    <w:multiLevelType w:val="hybridMultilevel"/>
    <w:tmpl w:val="F9B8C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F1488C"/>
    <w:multiLevelType w:val="multilevel"/>
    <w:tmpl w:val="F13A028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D4C4AE0"/>
    <w:multiLevelType w:val="singleLevel"/>
    <w:tmpl w:val="E0BE7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1">
    <w:nsid w:val="11A46BA9"/>
    <w:multiLevelType w:val="hybridMultilevel"/>
    <w:tmpl w:val="E0965856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22C5662"/>
    <w:multiLevelType w:val="hybridMultilevel"/>
    <w:tmpl w:val="4612A8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1D12C8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26E1320"/>
    <w:multiLevelType w:val="hybridMultilevel"/>
    <w:tmpl w:val="D2849EB8"/>
    <w:lvl w:ilvl="0" w:tplc="D90E944A">
      <w:start w:val="1"/>
      <w:numFmt w:val="decimal"/>
      <w:lvlText w:val="%1."/>
      <w:lvlJc w:val="left"/>
      <w:pPr>
        <w:tabs>
          <w:tab w:val="num" w:pos="432"/>
        </w:tabs>
        <w:ind w:left="360" w:hanging="576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6A71189"/>
    <w:multiLevelType w:val="hybridMultilevel"/>
    <w:tmpl w:val="E62EFC02"/>
    <w:lvl w:ilvl="0" w:tplc="AFB2F584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ACF7020"/>
    <w:multiLevelType w:val="singleLevel"/>
    <w:tmpl w:val="E0BE7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7">
    <w:nsid w:val="2B603181"/>
    <w:multiLevelType w:val="hybridMultilevel"/>
    <w:tmpl w:val="C6FC279E"/>
    <w:lvl w:ilvl="0" w:tplc="9C9A27C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97036EF"/>
    <w:multiLevelType w:val="multilevel"/>
    <w:tmpl w:val="C6FC27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AD7043B"/>
    <w:multiLevelType w:val="hybridMultilevel"/>
    <w:tmpl w:val="609236C8"/>
    <w:lvl w:ilvl="0" w:tplc="8F5889B4">
      <w:start w:val="8"/>
      <w:numFmt w:val="decimal"/>
      <w:lvlText w:val="%1."/>
      <w:lvlJc w:val="left"/>
      <w:pPr>
        <w:tabs>
          <w:tab w:val="num" w:pos="-1058"/>
        </w:tabs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38"/>
        </w:tabs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2"/>
        </w:tabs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2"/>
        </w:tabs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22"/>
        </w:tabs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2"/>
        </w:tabs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2"/>
        </w:tabs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82"/>
        </w:tabs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2"/>
        </w:tabs>
        <w:ind w:left="4702" w:hanging="180"/>
      </w:pPr>
    </w:lvl>
  </w:abstractNum>
  <w:abstractNum w:abstractNumId="20">
    <w:nsid w:val="3C7771B5"/>
    <w:multiLevelType w:val="hybridMultilevel"/>
    <w:tmpl w:val="004A6AE8"/>
    <w:lvl w:ilvl="0" w:tplc="78A27F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416B5CFA"/>
    <w:multiLevelType w:val="hybridMultilevel"/>
    <w:tmpl w:val="0A222B12"/>
    <w:lvl w:ilvl="0" w:tplc="75FA57D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" w:hAnsi="Arial" w:cs="Courier New" w:hint="default"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Helvetic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Helvetic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Helvetic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844D58"/>
    <w:multiLevelType w:val="hybridMultilevel"/>
    <w:tmpl w:val="8BC0AB52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95469CF"/>
    <w:multiLevelType w:val="hybridMultilevel"/>
    <w:tmpl w:val="E0B06A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4B49A9"/>
    <w:multiLevelType w:val="singleLevel"/>
    <w:tmpl w:val="70FE59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D200930"/>
    <w:multiLevelType w:val="hybridMultilevel"/>
    <w:tmpl w:val="66D45A60"/>
    <w:lvl w:ilvl="0" w:tplc="0C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6">
    <w:nsid w:val="50FC2B2C"/>
    <w:multiLevelType w:val="hybridMultilevel"/>
    <w:tmpl w:val="D652A54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6A5EB9"/>
    <w:multiLevelType w:val="hybridMultilevel"/>
    <w:tmpl w:val="7292CA8C"/>
    <w:lvl w:ilvl="0" w:tplc="9C9A27C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7F7C06"/>
    <w:multiLevelType w:val="hybridMultilevel"/>
    <w:tmpl w:val="265ABA1C"/>
    <w:lvl w:ilvl="0" w:tplc="E4B4845C">
      <w:start w:val="1"/>
      <w:numFmt w:val="decimal"/>
      <w:lvlText w:val="%1."/>
      <w:lvlJc w:val="left"/>
      <w:pPr>
        <w:tabs>
          <w:tab w:val="num" w:pos="-998"/>
        </w:tabs>
        <w:ind w:left="-99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338"/>
        </w:tabs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2"/>
        </w:tabs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02"/>
        </w:tabs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822"/>
        </w:tabs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2"/>
        </w:tabs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2"/>
        </w:tabs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982"/>
        </w:tabs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02"/>
        </w:tabs>
        <w:ind w:left="4702" w:hanging="180"/>
      </w:pPr>
    </w:lvl>
  </w:abstractNum>
  <w:abstractNum w:abstractNumId="29">
    <w:nsid w:val="53A3664C"/>
    <w:multiLevelType w:val="hybridMultilevel"/>
    <w:tmpl w:val="3B7EAE7A"/>
    <w:lvl w:ilvl="0" w:tplc="00170409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00B0409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01B0409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434037F"/>
    <w:multiLevelType w:val="multilevel"/>
    <w:tmpl w:val="D82A76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0D7FC3"/>
    <w:multiLevelType w:val="hybridMultilevel"/>
    <w:tmpl w:val="19F2A5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C24597"/>
    <w:multiLevelType w:val="hybridMultilevel"/>
    <w:tmpl w:val="D82A7644"/>
    <w:lvl w:ilvl="0" w:tplc="0C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000284"/>
    <w:multiLevelType w:val="hybridMultilevel"/>
    <w:tmpl w:val="4DE81C70"/>
    <w:lvl w:ilvl="0" w:tplc="B0505D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F11C02"/>
    <w:multiLevelType w:val="hybridMultilevel"/>
    <w:tmpl w:val="3D2AC050"/>
    <w:lvl w:ilvl="0" w:tplc="6B5E88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3330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F22D6"/>
    <w:multiLevelType w:val="hybridMultilevel"/>
    <w:tmpl w:val="63E81E0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4C2892"/>
    <w:multiLevelType w:val="singleLevel"/>
    <w:tmpl w:val="E0BE7D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37">
    <w:nsid w:val="735D0C60"/>
    <w:multiLevelType w:val="hybridMultilevel"/>
    <w:tmpl w:val="ED14CFA4"/>
    <w:lvl w:ilvl="0" w:tplc="39BA85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ED6FC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3D0E9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6AA90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468BA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A1881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2243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F8C8A3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C9E5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5564648"/>
    <w:multiLevelType w:val="hybridMultilevel"/>
    <w:tmpl w:val="EB7810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BC7DED"/>
    <w:multiLevelType w:val="hybridMultilevel"/>
    <w:tmpl w:val="7A10150E"/>
    <w:lvl w:ilvl="0" w:tplc="9C9A27C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7E6E061F"/>
    <w:multiLevelType w:val="hybridMultilevel"/>
    <w:tmpl w:val="EE92FD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0"/>
  </w:num>
  <w:num w:numId="5">
    <w:abstractNumId w:val="24"/>
  </w:num>
  <w:num w:numId="6">
    <w:abstractNumId w:val="5"/>
  </w:num>
  <w:num w:numId="7">
    <w:abstractNumId w:val="36"/>
  </w:num>
  <w:num w:numId="8">
    <w:abstractNumId w:val="16"/>
  </w:num>
  <w:num w:numId="9">
    <w:abstractNumId w:val="7"/>
  </w:num>
  <w:num w:numId="10">
    <w:abstractNumId w:val="10"/>
  </w:num>
  <w:num w:numId="11">
    <w:abstractNumId w:val="2"/>
  </w:num>
  <w:num w:numId="12">
    <w:abstractNumId w:val="3"/>
  </w:num>
  <w:num w:numId="13">
    <w:abstractNumId w:val="33"/>
  </w:num>
  <w:num w:numId="14">
    <w:abstractNumId w:val="28"/>
  </w:num>
  <w:num w:numId="15">
    <w:abstractNumId w:val="19"/>
  </w:num>
  <w:num w:numId="16">
    <w:abstractNumId w:val="38"/>
  </w:num>
  <w:num w:numId="17">
    <w:abstractNumId w:val="15"/>
  </w:num>
  <w:num w:numId="18">
    <w:abstractNumId w:val="4"/>
  </w:num>
  <w:num w:numId="19">
    <w:abstractNumId w:val="9"/>
  </w:num>
  <w:num w:numId="20">
    <w:abstractNumId w:val="35"/>
  </w:num>
  <w:num w:numId="21">
    <w:abstractNumId w:val="26"/>
  </w:num>
  <w:num w:numId="22">
    <w:abstractNumId w:val="6"/>
  </w:num>
  <w:num w:numId="23">
    <w:abstractNumId w:val="25"/>
  </w:num>
  <w:num w:numId="24">
    <w:abstractNumId w:val="11"/>
  </w:num>
  <w:num w:numId="25">
    <w:abstractNumId w:val="40"/>
  </w:num>
  <w:num w:numId="26">
    <w:abstractNumId w:val="32"/>
  </w:num>
  <w:num w:numId="27">
    <w:abstractNumId w:val="30"/>
  </w:num>
  <w:num w:numId="28">
    <w:abstractNumId w:val="27"/>
  </w:num>
  <w:num w:numId="29">
    <w:abstractNumId w:val="39"/>
  </w:num>
  <w:num w:numId="30">
    <w:abstractNumId w:val="17"/>
  </w:num>
  <w:num w:numId="31">
    <w:abstractNumId w:val="18"/>
  </w:num>
  <w:num w:numId="32">
    <w:abstractNumId w:val="20"/>
  </w:num>
  <w:num w:numId="33">
    <w:abstractNumId w:val="22"/>
  </w:num>
  <w:num w:numId="34">
    <w:abstractNumId w:val="14"/>
  </w:num>
  <w:num w:numId="35">
    <w:abstractNumId w:val="29"/>
  </w:num>
  <w:num w:numId="36">
    <w:abstractNumId w:val="37"/>
  </w:num>
  <w:num w:numId="37">
    <w:abstractNumId w:val="31"/>
  </w:num>
  <w:num w:numId="38">
    <w:abstractNumId w:val="21"/>
  </w:num>
  <w:num w:numId="39">
    <w:abstractNumId w:val="34"/>
  </w:num>
  <w:num w:numId="40">
    <w:abstractNumId w:val="23"/>
  </w:num>
  <w:num w:numId="41">
    <w:abstractNumId w:val="12"/>
  </w:num>
  <w:num w:numId="4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grammar="clean"/>
  <w:stylePaneFormatFilter w:val="3F01"/>
  <w:stylePaneSortMethod w:val="0000"/>
  <w:defaultTabStop w:val="567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F4B5C"/>
    <w:rsid w:val="001178F7"/>
    <w:rsid w:val="00732880"/>
  </w:rsids>
  <m:mathPr>
    <m:mathFont m:val="Cambria Math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" w:eastAsia="Times" w:hAnsi="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BE0DBE"/>
    <w:rPr>
      <w:rFonts w:ascii="Palatino" w:eastAsia="Times New Roman" w:hAnsi="Palatino"/>
      <w:sz w:val="24"/>
      <w:szCs w:val="24"/>
      <w:lang w:eastAsia="en-US"/>
    </w:rPr>
  </w:style>
  <w:style w:type="paragraph" w:styleId="Heading1">
    <w:name w:val="heading 1"/>
    <w:next w:val="bodytext"/>
    <w:qFormat/>
    <w:rsid w:val="00BE0DBE"/>
    <w:pPr>
      <w:widowControl w:val="0"/>
      <w:spacing w:after="240" w:line="280" w:lineRule="atLeast"/>
      <w:ind w:left="-1412"/>
      <w:outlineLvl w:val="0"/>
    </w:pPr>
    <w:rPr>
      <w:rFonts w:ascii="Arial" w:eastAsia="Times New Roman" w:hAnsi="Arial"/>
      <w:b/>
      <w:sz w:val="28"/>
      <w:szCs w:val="24"/>
      <w:lang w:eastAsia="en-US"/>
    </w:rPr>
  </w:style>
  <w:style w:type="paragraph" w:styleId="Heading2">
    <w:name w:val="heading 2"/>
    <w:next w:val="bodytext"/>
    <w:qFormat/>
    <w:rsid w:val="001C7523"/>
    <w:pPr>
      <w:keepNext/>
      <w:spacing w:before="240" w:after="240" w:line="280" w:lineRule="atLeast"/>
      <w:ind w:left="-1412"/>
      <w:outlineLvl w:val="1"/>
    </w:pPr>
    <w:rPr>
      <w:rFonts w:ascii="Arial" w:eastAsia="Times New Roman" w:hAnsi="Arial"/>
      <w:b/>
      <w:color w:val="9BBB59"/>
      <w:sz w:val="28"/>
      <w:szCs w:val="24"/>
      <w:lang w:eastAsia="en-US"/>
    </w:rPr>
  </w:style>
  <w:style w:type="paragraph" w:styleId="Heading3">
    <w:name w:val="heading 3"/>
    <w:next w:val="bodytext"/>
    <w:qFormat/>
    <w:rsid w:val="00BE0DBE"/>
    <w:pPr>
      <w:keepNext/>
      <w:spacing w:after="200" w:line="280" w:lineRule="atLeast"/>
      <w:outlineLvl w:val="2"/>
    </w:pPr>
    <w:rPr>
      <w:rFonts w:ascii="Arial" w:eastAsia="Times New Roman" w:hAnsi="Arial"/>
      <w:b/>
      <w:sz w:val="24"/>
      <w:szCs w:val="24"/>
      <w:lang w:eastAsia="en-US"/>
    </w:rPr>
  </w:style>
  <w:style w:type="paragraph" w:styleId="Heading4">
    <w:name w:val="heading 4"/>
    <w:next w:val="bodytext"/>
    <w:qFormat/>
    <w:rsid w:val="00BE0DBE"/>
    <w:pPr>
      <w:keepNext/>
      <w:numPr>
        <w:numId w:val="4"/>
      </w:numPr>
      <w:spacing w:after="120" w:line="280" w:lineRule="atLeast"/>
      <w:outlineLvl w:val="3"/>
    </w:pPr>
    <w:rPr>
      <w:rFonts w:ascii="Arial" w:eastAsia="Times New Roman" w:hAnsi="Arial"/>
      <w:b/>
      <w:sz w:val="22"/>
      <w:szCs w:val="24"/>
      <w:lang w:eastAsia="en-US"/>
    </w:rPr>
  </w:style>
  <w:style w:type="paragraph" w:styleId="Heading5">
    <w:name w:val="heading 5"/>
    <w:basedOn w:val="Normal"/>
    <w:next w:val="Normal"/>
    <w:qFormat/>
    <w:rsid w:val="00BE0DBE"/>
    <w:pPr>
      <w:keepNext/>
      <w:spacing w:after="160" w:line="240" w:lineRule="atLeast"/>
      <w:ind w:right="-79"/>
      <w:outlineLvl w:val="4"/>
    </w:pPr>
    <w:rPr>
      <w:rFonts w:ascii="Times New Roman" w:hAnsi="Times New Roman"/>
      <w:b/>
      <w:sz w:val="22"/>
    </w:rPr>
  </w:style>
  <w:style w:type="paragraph" w:styleId="Heading6">
    <w:name w:val="heading 6"/>
    <w:basedOn w:val="Normal"/>
    <w:next w:val="Normal"/>
    <w:qFormat/>
    <w:rsid w:val="00BE0DBE"/>
    <w:pPr>
      <w:keepNext/>
      <w:ind w:left="1418"/>
      <w:outlineLvl w:val="5"/>
    </w:pPr>
    <w:rPr>
      <w:b/>
      <w:u w:val="single"/>
    </w:rPr>
  </w:style>
  <w:style w:type="paragraph" w:styleId="Heading7">
    <w:name w:val="heading 7"/>
    <w:basedOn w:val="Normal"/>
    <w:next w:val="Normal"/>
    <w:qFormat/>
    <w:rsid w:val="00BE0DBE"/>
    <w:pPr>
      <w:keepNext/>
      <w:spacing w:after="60"/>
      <w:jc w:val="center"/>
      <w:outlineLvl w:val="6"/>
    </w:pPr>
    <w:rPr>
      <w:rFonts w:ascii="Helvetica" w:hAnsi="Helvetica"/>
      <w:b/>
      <w:sz w:val="18"/>
    </w:rPr>
  </w:style>
  <w:style w:type="paragraph" w:styleId="Heading8">
    <w:name w:val="heading 8"/>
    <w:basedOn w:val="Normal"/>
    <w:next w:val="Normal"/>
    <w:qFormat/>
    <w:rsid w:val="00BE0DBE"/>
    <w:pPr>
      <w:keepNext/>
      <w:jc w:val="center"/>
      <w:outlineLvl w:val="7"/>
    </w:pPr>
    <w:rPr>
      <w:rFonts w:ascii="Helvetica" w:hAnsi="Helvetica"/>
      <w:b/>
      <w:sz w:val="32"/>
    </w:rPr>
  </w:style>
  <w:style w:type="paragraph" w:styleId="Heading9">
    <w:name w:val="heading 9"/>
    <w:basedOn w:val="Normal"/>
    <w:next w:val="Normal"/>
    <w:qFormat/>
    <w:rsid w:val="00BE0DBE"/>
    <w:pPr>
      <w:keepNext/>
      <w:ind w:left="-142"/>
      <w:jc w:val="center"/>
      <w:outlineLvl w:val="8"/>
    </w:pPr>
    <w:rPr>
      <w:rFonts w:ascii="Helvetica" w:hAnsi="Helvetica"/>
      <w:lang w:val="en-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bodytext">
    <w:name w:val="body text"/>
    <w:rsid w:val="00166A24"/>
    <w:pPr>
      <w:spacing w:after="240" w:line="280" w:lineRule="atLeast"/>
    </w:pPr>
    <w:rPr>
      <w:rFonts w:ascii="Times New Roman" w:eastAsia="Times New Roman" w:hAnsi="Times New Roman"/>
      <w:sz w:val="26"/>
      <w:szCs w:val="24"/>
      <w:lang w:eastAsia="en-US"/>
    </w:rPr>
  </w:style>
  <w:style w:type="paragraph" w:styleId="Header">
    <w:name w:val="header"/>
    <w:basedOn w:val="Normal"/>
    <w:rsid w:val="00BE0D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E0DBE"/>
    <w:pPr>
      <w:tabs>
        <w:tab w:val="center" w:pos="4320"/>
        <w:tab w:val="right" w:pos="8640"/>
      </w:tabs>
    </w:pPr>
  </w:style>
  <w:style w:type="paragraph" w:customStyle="1" w:styleId="StyleTOC1">
    <w:name w:val="Style TOC 1"/>
    <w:basedOn w:val="TOC1"/>
    <w:rsid w:val="008F4B5C"/>
    <w:pPr>
      <w:spacing w:before="160" w:after="40"/>
    </w:pPr>
    <w:rPr>
      <w:sz w:val="22"/>
    </w:rPr>
  </w:style>
  <w:style w:type="paragraph" w:styleId="TOC1">
    <w:name w:val="toc 1"/>
    <w:next w:val="TOC2"/>
    <w:autoRedefine/>
    <w:uiPriority w:val="39"/>
    <w:semiHidden/>
    <w:rsid w:val="003E340A"/>
    <w:pPr>
      <w:widowControl w:val="0"/>
      <w:tabs>
        <w:tab w:val="left" w:pos="1560"/>
        <w:tab w:val="right" w:pos="7371"/>
      </w:tabs>
      <w:spacing w:before="240" w:after="60" w:line="240" w:lineRule="atLeast"/>
      <w:ind w:left="567"/>
    </w:pPr>
    <w:rPr>
      <w:rFonts w:ascii="Arial" w:eastAsia="Times New Roman" w:hAnsi="Arial"/>
      <w:sz w:val="24"/>
      <w:szCs w:val="24"/>
      <w:lang w:eastAsia="en-US"/>
    </w:rPr>
  </w:style>
  <w:style w:type="paragraph" w:styleId="TOC2">
    <w:name w:val="toc 2"/>
    <w:autoRedefine/>
    <w:uiPriority w:val="39"/>
    <w:semiHidden/>
    <w:rsid w:val="00BE0DBE"/>
    <w:pPr>
      <w:widowControl w:val="0"/>
      <w:tabs>
        <w:tab w:val="right" w:pos="7371"/>
      </w:tabs>
      <w:spacing w:before="40" w:after="40" w:line="240" w:lineRule="atLeast"/>
      <w:ind w:left="864"/>
    </w:pPr>
    <w:rPr>
      <w:rFonts w:ascii="Arial" w:eastAsia="Times New Roman" w:hAnsi="Arial"/>
      <w:sz w:val="22"/>
      <w:szCs w:val="24"/>
      <w:lang w:eastAsia="en-US"/>
    </w:rPr>
  </w:style>
  <w:style w:type="paragraph" w:customStyle="1" w:styleId="activity">
    <w:name w:val="activity"/>
    <w:rsid w:val="00BE0DBE"/>
    <w:pPr>
      <w:pBdr>
        <w:top w:val="thinThickLargeGap" w:sz="24" w:space="9" w:color="auto"/>
      </w:pBdr>
      <w:spacing w:before="100" w:after="240" w:line="280" w:lineRule="atLeast"/>
    </w:pPr>
    <w:rPr>
      <w:rFonts w:ascii="Arial" w:eastAsia="Times New Roman" w:hAnsi="Arial"/>
      <w:b/>
      <w:sz w:val="24"/>
      <w:szCs w:val="24"/>
      <w:lang w:val="en-US" w:eastAsia="en-US"/>
    </w:rPr>
  </w:style>
  <w:style w:type="paragraph" w:customStyle="1" w:styleId="topic">
    <w:name w:val="topic"/>
    <w:next w:val="bodytext"/>
    <w:rsid w:val="0051378D"/>
    <w:pPr>
      <w:widowControl w:val="0"/>
      <w:pBdr>
        <w:bottom w:val="single" w:sz="24" w:space="1" w:color="9BBB59"/>
      </w:pBdr>
      <w:spacing w:before="240" w:after="400" w:line="360" w:lineRule="atLeast"/>
      <w:ind w:left="-1418"/>
    </w:pPr>
    <w:rPr>
      <w:rFonts w:ascii="Arial" w:eastAsia="Times New Roman" w:hAnsi="Arial"/>
      <w:b/>
      <w:color w:val="9BBB59"/>
      <w:sz w:val="36"/>
      <w:szCs w:val="24"/>
      <w:lang w:eastAsia="en-US"/>
    </w:rPr>
  </w:style>
  <w:style w:type="paragraph" w:customStyle="1" w:styleId="Arialtext">
    <w:name w:val="Arial text"/>
    <w:rsid w:val="00BE0DBE"/>
    <w:pPr>
      <w:widowControl w:val="0"/>
    </w:pPr>
    <w:rPr>
      <w:rFonts w:ascii="Arial" w:eastAsia="Times New Roman" w:hAnsi="Arial"/>
      <w:sz w:val="22"/>
      <w:szCs w:val="24"/>
      <w:lang w:val="en-US" w:eastAsia="en-US"/>
    </w:rPr>
  </w:style>
  <w:style w:type="paragraph" w:customStyle="1" w:styleId="underline">
    <w:name w:val="underline"/>
    <w:basedOn w:val="bodytext"/>
    <w:rsid w:val="00BE0DBE"/>
    <w:pPr>
      <w:tabs>
        <w:tab w:val="right" w:pos="7200"/>
      </w:tabs>
      <w:spacing w:after="80" w:line="480" w:lineRule="auto"/>
    </w:pPr>
    <w:rPr>
      <w:u w:val="single"/>
    </w:rPr>
  </w:style>
  <w:style w:type="paragraph" w:customStyle="1" w:styleId="bulletpoint">
    <w:name w:val="bullet point"/>
    <w:next w:val="bodytext"/>
    <w:rsid w:val="00166A24"/>
    <w:pPr>
      <w:numPr>
        <w:numId w:val="3"/>
      </w:numPr>
      <w:spacing w:after="240" w:line="280" w:lineRule="atLeast"/>
      <w:ind w:left="357" w:hanging="357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rsid w:val="003E340A"/>
    <w:rPr>
      <w:rFonts w:ascii="Arial" w:hAnsi="Arial"/>
      <w:szCs w:val="24"/>
      <w:lang w:val="en-AU" w:eastAsia="en-US" w:bidi="ar-SA"/>
    </w:rPr>
  </w:style>
  <w:style w:type="character" w:customStyle="1" w:styleId="CharChar">
    <w:name w:val="Char Char"/>
    <w:basedOn w:val="DefaultParagraphFont"/>
    <w:rsid w:val="003E340A"/>
    <w:rPr>
      <w:rFonts w:ascii="Arial" w:hAnsi="Arial" w:cs="Arial"/>
      <w:b/>
      <w:sz w:val="22"/>
      <w:szCs w:val="22"/>
      <w:lang w:val="en-AU" w:eastAsia="en-US" w:bidi="ar-SA"/>
    </w:rPr>
  </w:style>
  <w:style w:type="paragraph" w:customStyle="1" w:styleId="Tabletext">
    <w:name w:val="Table text"/>
    <w:basedOn w:val="bodytext"/>
    <w:rsid w:val="003E340A"/>
    <w:pPr>
      <w:spacing w:before="100" w:after="100" w:line="220" w:lineRule="atLeast"/>
    </w:pPr>
    <w:rPr>
      <w:rFonts w:ascii="Arial" w:hAnsi="Arial"/>
      <w:sz w:val="20"/>
    </w:rPr>
  </w:style>
  <w:style w:type="paragraph" w:customStyle="1" w:styleId="Assigntitle">
    <w:name w:val="Assign title"/>
    <w:rsid w:val="003E340A"/>
    <w:pPr>
      <w:spacing w:after="400"/>
    </w:pPr>
    <w:rPr>
      <w:rFonts w:ascii="Arial" w:eastAsia="Times New Roman" w:hAnsi="Arial"/>
      <w:b/>
      <w:sz w:val="28"/>
      <w:szCs w:val="24"/>
      <w:lang w:eastAsia="en-US"/>
    </w:rPr>
  </w:style>
  <w:style w:type="paragraph" w:customStyle="1" w:styleId="Coverpagetitle1">
    <w:name w:val="Cover page title 1"/>
    <w:basedOn w:val="Normal"/>
    <w:rsid w:val="003E340A"/>
    <w:pPr>
      <w:autoSpaceDE w:val="0"/>
      <w:autoSpaceDN w:val="0"/>
      <w:adjustRightInd w:val="0"/>
      <w:spacing w:before="128" w:after="120"/>
    </w:pPr>
    <w:rPr>
      <w:rFonts w:ascii="Arial" w:hAnsi="Arial" w:cs="Arial"/>
      <w:bCs/>
      <w:sz w:val="61"/>
      <w:szCs w:val="61"/>
      <w:lang w:val="en-US"/>
    </w:rPr>
  </w:style>
  <w:style w:type="paragraph" w:customStyle="1" w:styleId="coverpagetitle2">
    <w:name w:val="cover page title 2"/>
    <w:basedOn w:val="Normal"/>
    <w:rsid w:val="003E340A"/>
    <w:pPr>
      <w:autoSpaceDE w:val="0"/>
      <w:autoSpaceDN w:val="0"/>
      <w:adjustRightInd w:val="0"/>
      <w:spacing w:before="120" w:after="120"/>
    </w:pPr>
    <w:rPr>
      <w:rFonts w:ascii="Arial" w:hAnsi="Arial" w:cs="Arial"/>
      <w:b/>
      <w:sz w:val="36"/>
      <w:szCs w:val="36"/>
      <w:lang w:val="en-US"/>
    </w:rPr>
  </w:style>
  <w:style w:type="paragraph" w:styleId="BodyTextIndent">
    <w:name w:val="Body Text Indent"/>
    <w:basedOn w:val="Normal"/>
    <w:rsid w:val="003E340A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tabs>
        <w:tab w:val="left" w:pos="3969"/>
        <w:tab w:val="left" w:pos="4820"/>
        <w:tab w:val="left" w:pos="5387"/>
        <w:tab w:val="left" w:pos="6096"/>
        <w:tab w:val="left" w:pos="6804"/>
      </w:tabs>
      <w:spacing w:before="120" w:after="120"/>
      <w:ind w:left="-1418"/>
    </w:pPr>
    <w:rPr>
      <w:rFonts w:ascii="Arial" w:hAnsi="Arial"/>
      <w:b/>
      <w:sz w:val="14"/>
      <w:lang w:val="en-US"/>
    </w:rPr>
  </w:style>
  <w:style w:type="character" w:styleId="Hyperlink">
    <w:name w:val="Hyperlink"/>
    <w:basedOn w:val="DefaultParagraphFont"/>
    <w:rsid w:val="003E340A"/>
    <w:rPr>
      <w:color w:val="0000FF"/>
      <w:u w:val="single"/>
    </w:rPr>
  </w:style>
  <w:style w:type="paragraph" w:styleId="TOC3">
    <w:name w:val="toc 3"/>
    <w:basedOn w:val="Normal"/>
    <w:next w:val="Normal"/>
    <w:autoRedefine/>
    <w:uiPriority w:val="39"/>
    <w:semiHidden/>
    <w:rsid w:val="003E340A"/>
    <w:pPr>
      <w:spacing w:before="120" w:after="120"/>
      <w:ind w:left="480"/>
    </w:pPr>
    <w:rPr>
      <w:rFonts w:ascii="Times New Roman" w:hAnsi="Times New Roman"/>
      <w:b/>
      <w:sz w:val="22"/>
      <w:lang w:eastAsia="en-AU"/>
    </w:rPr>
  </w:style>
  <w:style w:type="paragraph" w:styleId="TOC4">
    <w:name w:val="toc 4"/>
    <w:basedOn w:val="Normal"/>
    <w:next w:val="Normal"/>
    <w:autoRedefine/>
    <w:uiPriority w:val="39"/>
    <w:semiHidden/>
    <w:rsid w:val="003E340A"/>
    <w:pPr>
      <w:spacing w:before="120" w:after="120"/>
      <w:ind w:left="720"/>
    </w:pPr>
    <w:rPr>
      <w:rFonts w:ascii="Times New Roman" w:hAnsi="Times New Roman"/>
      <w:b/>
      <w:sz w:val="22"/>
      <w:lang w:eastAsia="en-AU"/>
    </w:rPr>
  </w:style>
  <w:style w:type="paragraph" w:styleId="TOC5">
    <w:name w:val="toc 5"/>
    <w:basedOn w:val="Normal"/>
    <w:next w:val="Normal"/>
    <w:autoRedefine/>
    <w:uiPriority w:val="39"/>
    <w:semiHidden/>
    <w:rsid w:val="003E340A"/>
    <w:pPr>
      <w:spacing w:before="120" w:after="120"/>
      <w:ind w:left="960"/>
    </w:pPr>
    <w:rPr>
      <w:rFonts w:ascii="Times New Roman" w:hAnsi="Times New Roman"/>
      <w:b/>
      <w:sz w:val="22"/>
      <w:lang w:eastAsia="en-AU"/>
    </w:rPr>
  </w:style>
  <w:style w:type="paragraph" w:styleId="TOC6">
    <w:name w:val="toc 6"/>
    <w:basedOn w:val="Normal"/>
    <w:next w:val="Normal"/>
    <w:autoRedefine/>
    <w:uiPriority w:val="39"/>
    <w:semiHidden/>
    <w:rsid w:val="003E340A"/>
    <w:pPr>
      <w:spacing w:before="120" w:after="120"/>
      <w:ind w:left="1200"/>
    </w:pPr>
    <w:rPr>
      <w:rFonts w:ascii="Times New Roman" w:hAnsi="Times New Roman"/>
      <w:b/>
      <w:sz w:val="22"/>
      <w:lang w:eastAsia="en-AU"/>
    </w:rPr>
  </w:style>
  <w:style w:type="paragraph" w:styleId="TOC7">
    <w:name w:val="toc 7"/>
    <w:basedOn w:val="Normal"/>
    <w:next w:val="Normal"/>
    <w:autoRedefine/>
    <w:uiPriority w:val="39"/>
    <w:semiHidden/>
    <w:rsid w:val="003E340A"/>
    <w:pPr>
      <w:spacing w:before="120" w:after="120"/>
      <w:ind w:left="1440"/>
    </w:pPr>
    <w:rPr>
      <w:rFonts w:ascii="Times New Roman" w:hAnsi="Times New Roman"/>
      <w:b/>
      <w:sz w:val="22"/>
      <w:lang w:eastAsia="en-AU"/>
    </w:rPr>
  </w:style>
  <w:style w:type="paragraph" w:styleId="TOC8">
    <w:name w:val="toc 8"/>
    <w:basedOn w:val="Normal"/>
    <w:next w:val="Normal"/>
    <w:autoRedefine/>
    <w:uiPriority w:val="39"/>
    <w:semiHidden/>
    <w:rsid w:val="003E340A"/>
    <w:pPr>
      <w:spacing w:before="120" w:after="120"/>
      <w:ind w:left="1680"/>
    </w:pPr>
    <w:rPr>
      <w:rFonts w:ascii="Times New Roman" w:hAnsi="Times New Roman"/>
      <w:b/>
      <w:sz w:val="22"/>
      <w:lang w:eastAsia="en-AU"/>
    </w:rPr>
  </w:style>
  <w:style w:type="paragraph" w:styleId="TOC9">
    <w:name w:val="toc 9"/>
    <w:basedOn w:val="Normal"/>
    <w:next w:val="Normal"/>
    <w:autoRedefine/>
    <w:uiPriority w:val="39"/>
    <w:semiHidden/>
    <w:rsid w:val="003E340A"/>
    <w:pPr>
      <w:spacing w:before="120" w:after="120"/>
      <w:ind w:left="1920"/>
    </w:pPr>
    <w:rPr>
      <w:rFonts w:ascii="Times New Roman" w:hAnsi="Times New Roman"/>
      <w:b/>
      <w:sz w:val="22"/>
      <w:lang w:eastAsia="en-AU"/>
    </w:rPr>
  </w:style>
  <w:style w:type="character" w:styleId="FollowedHyperlink">
    <w:name w:val="FollowedHyperlink"/>
    <w:basedOn w:val="DefaultParagraphFont"/>
    <w:rsid w:val="003E340A"/>
    <w:rPr>
      <w:color w:val="800080"/>
      <w:u w:val="single"/>
    </w:rPr>
  </w:style>
  <w:style w:type="paragraph" w:customStyle="1" w:styleId="StyleTOC2">
    <w:name w:val="Style TOC 2"/>
    <w:basedOn w:val="TOC2"/>
    <w:rsid w:val="003E340A"/>
    <w:pPr>
      <w:spacing w:before="20" w:after="20" w:line="220" w:lineRule="atLeast"/>
      <w:ind w:left="862"/>
    </w:pPr>
    <w:rPr>
      <w:sz w:val="20"/>
    </w:rPr>
  </w:style>
  <w:style w:type="character" w:styleId="Strong">
    <w:name w:val="Strong"/>
    <w:basedOn w:val="DefaultParagraphFont"/>
    <w:qFormat/>
    <w:rsid w:val="003E340A"/>
    <w:rPr>
      <w:b/>
      <w:bCs/>
    </w:rPr>
  </w:style>
  <w:style w:type="paragraph" w:customStyle="1" w:styleId="boxheadings">
    <w:name w:val="box headings"/>
    <w:basedOn w:val="Normal"/>
    <w:rsid w:val="003E340A"/>
    <w:pPr>
      <w:spacing w:before="120" w:after="120"/>
      <w:jc w:val="center"/>
    </w:pPr>
    <w:rPr>
      <w:rFonts w:ascii="Arial" w:hAnsi="Arial"/>
      <w:sz w:val="26"/>
      <w:szCs w:val="26"/>
      <w:lang w:eastAsia="en-AU"/>
    </w:rPr>
  </w:style>
  <w:style w:type="character" w:customStyle="1" w:styleId="boxheadingsChar">
    <w:name w:val="box headings Char"/>
    <w:basedOn w:val="DefaultParagraphFont"/>
    <w:rsid w:val="003E340A"/>
    <w:rPr>
      <w:rFonts w:ascii="Arial" w:hAnsi="Arial"/>
      <w:b/>
      <w:sz w:val="26"/>
      <w:szCs w:val="26"/>
      <w:lang w:val="en-AU" w:eastAsia="en-AU" w:bidi="ar-SA"/>
    </w:rPr>
  </w:style>
  <w:style w:type="character" w:customStyle="1" w:styleId="sitemaptext">
    <w:name w:val="site map text"/>
    <w:basedOn w:val="DefaultParagraphFont"/>
    <w:rsid w:val="003E340A"/>
    <w:rPr>
      <w:rFonts w:ascii="Arial" w:hAnsi="Arial"/>
      <w:sz w:val="16"/>
    </w:rPr>
  </w:style>
  <w:style w:type="character" w:customStyle="1" w:styleId="label1">
    <w:name w:val="label1"/>
    <w:basedOn w:val="DefaultParagraphFont"/>
    <w:rsid w:val="003E340A"/>
    <w:rPr>
      <w:b/>
      <w:bCs/>
    </w:rPr>
  </w:style>
  <w:style w:type="character" w:styleId="Emphasis">
    <w:name w:val="Emphasis"/>
    <w:basedOn w:val="DefaultParagraphFont"/>
    <w:qFormat/>
    <w:rsid w:val="003E340A"/>
    <w:rPr>
      <w:i/>
      <w:iCs/>
    </w:rPr>
  </w:style>
  <w:style w:type="paragraph" w:customStyle="1" w:styleId="CM4">
    <w:name w:val="CM4"/>
    <w:basedOn w:val="Normal"/>
    <w:next w:val="Normal"/>
    <w:rsid w:val="003E340A"/>
    <w:pPr>
      <w:widowControl w:val="0"/>
      <w:autoSpaceDE w:val="0"/>
      <w:autoSpaceDN w:val="0"/>
      <w:adjustRightInd w:val="0"/>
      <w:spacing w:line="231" w:lineRule="atLeast"/>
    </w:pPr>
    <w:rPr>
      <w:rFonts w:ascii="Arial" w:hAnsi="Arial"/>
      <w:lang w:eastAsia="en-AU"/>
    </w:rPr>
  </w:style>
  <w:style w:type="paragraph" w:customStyle="1" w:styleId="CM38">
    <w:name w:val="CM38"/>
    <w:basedOn w:val="Normal"/>
    <w:next w:val="Normal"/>
    <w:rsid w:val="003E340A"/>
    <w:pPr>
      <w:widowControl w:val="0"/>
      <w:autoSpaceDE w:val="0"/>
      <w:autoSpaceDN w:val="0"/>
      <w:adjustRightInd w:val="0"/>
    </w:pPr>
    <w:rPr>
      <w:rFonts w:ascii="Arial" w:hAnsi="Arial"/>
      <w:lang w:eastAsia="en-AU"/>
    </w:rPr>
  </w:style>
  <w:style w:type="paragraph" w:customStyle="1" w:styleId="Default">
    <w:name w:val="Default"/>
    <w:rsid w:val="003E34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PageNumber">
    <w:name w:val="page number"/>
    <w:basedOn w:val="DefaultParagraphFont"/>
    <w:rsid w:val="003E340A"/>
  </w:style>
  <w:style w:type="paragraph" w:customStyle="1" w:styleId="text">
    <w:name w:val="text"/>
    <w:basedOn w:val="Normal"/>
    <w:rsid w:val="00E77C14"/>
    <w:pPr>
      <w:spacing w:before="120"/>
    </w:pPr>
    <w:rPr>
      <w:rFonts w:cs="Arial"/>
      <w:lang w:val="en-US"/>
    </w:rPr>
  </w:style>
  <w:style w:type="table" w:styleId="TableGrid">
    <w:name w:val="Table Grid"/>
    <w:basedOn w:val="TableNormal"/>
    <w:rsid w:val="003412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rsid w:val="007B0B0B"/>
    <w:rPr>
      <w:rFonts w:cs="New York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7B0B0B"/>
    <w:rPr>
      <w:rFonts w:ascii="Palatino" w:eastAsia="Times New Roman" w:hAnsi="Palatino" w:cs="New York"/>
      <w:sz w:val="24"/>
      <w:szCs w:val="24"/>
      <w:lang w:val="en-US"/>
    </w:rPr>
  </w:style>
  <w:style w:type="character" w:styleId="FootnoteReference">
    <w:name w:val="footnote reference"/>
    <w:basedOn w:val="DefaultParagraphFont"/>
    <w:rsid w:val="007B0B0B"/>
    <w:rPr>
      <w:vertAlign w:val="superscript"/>
    </w:rPr>
  </w:style>
  <w:style w:type="character" w:styleId="CommentReference">
    <w:name w:val="annotation reference"/>
    <w:basedOn w:val="DefaultParagraphFont"/>
    <w:rsid w:val="00DD1ABD"/>
    <w:rPr>
      <w:sz w:val="18"/>
      <w:szCs w:val="18"/>
    </w:rPr>
  </w:style>
  <w:style w:type="paragraph" w:styleId="CommentText">
    <w:name w:val="annotation text"/>
    <w:basedOn w:val="Normal"/>
    <w:link w:val="CommentTextChar"/>
    <w:rsid w:val="00DD1ABD"/>
  </w:style>
  <w:style w:type="character" w:customStyle="1" w:styleId="CommentTextChar">
    <w:name w:val="Comment Text Char"/>
    <w:basedOn w:val="DefaultParagraphFont"/>
    <w:link w:val="CommentText"/>
    <w:rsid w:val="00DD1ABD"/>
    <w:rPr>
      <w:rFonts w:ascii="Palatino" w:eastAsia="Times New Roman" w:hAnsi="Palatino"/>
    </w:rPr>
  </w:style>
  <w:style w:type="paragraph" w:styleId="CommentSubject">
    <w:name w:val="annotation subject"/>
    <w:basedOn w:val="CommentText"/>
    <w:next w:val="CommentText"/>
    <w:link w:val="CommentSubjectChar"/>
    <w:rsid w:val="00DD1AB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DD1AB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DD1AB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D1ABD"/>
    <w:rPr>
      <w:rFonts w:ascii="Lucida Grande" w:eastAsia="Times New Roman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macintosh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616</Words>
  <Characters>3515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Externa Study Guide shell document</vt:lpstr>
    </vt:vector>
  </TitlesOfParts>
  <Manager>RP</Manager>
  <Company>CDU</Company>
  <LinksUpToDate>false</LinksUpToDate>
  <CharactersWithSpaces>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Externa Study Guide shell document</dc:title>
  <dc:subject>SGshell.doc</dc:subject>
  <dc:creator>T&amp;L</dc:creator>
  <cp:keywords/>
  <dc:description>21/9/04 SGshell.doc downloaded from RP website - NH</dc:description>
  <cp:lastModifiedBy>CDU</cp:lastModifiedBy>
  <cp:revision>2</cp:revision>
  <cp:lastPrinted>2001-04-18T03:00:00Z</cp:lastPrinted>
  <dcterms:created xsi:type="dcterms:W3CDTF">2012-02-08T05:07:00Z</dcterms:created>
  <dcterms:modified xsi:type="dcterms:W3CDTF">2012-02-08T05:07:00Z</dcterms:modified>
</cp:coreProperties>
</file>